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C24" w:rsidRDefault="002E4C24" w:rsidP="002E4C24">
      <w:pPr>
        <w:jc w:val="center"/>
        <w:rPr>
          <w:rFonts w:ascii="Times New Roman" w:hAnsi="Times New Roman" w:cs="Times New Roman"/>
          <w:b/>
          <w:bCs/>
          <w:sz w:val="28"/>
          <w:szCs w:val="28"/>
        </w:rPr>
      </w:pPr>
    </w:p>
    <w:p w:rsidR="002E4C24" w:rsidRDefault="002E4C24" w:rsidP="002E4C24">
      <w:pPr>
        <w:jc w:val="center"/>
        <w:rPr>
          <w:rFonts w:ascii="Times New Roman" w:hAnsi="Times New Roman" w:cs="Times New Roman"/>
          <w:b/>
          <w:bCs/>
          <w:sz w:val="28"/>
          <w:szCs w:val="28"/>
        </w:rPr>
      </w:pPr>
    </w:p>
    <w:p w:rsidR="002E4C24" w:rsidRDefault="002E4C24" w:rsidP="002E4C24">
      <w:pPr>
        <w:jc w:val="center"/>
        <w:rPr>
          <w:rFonts w:ascii="Times New Roman" w:hAnsi="Times New Roman" w:cs="Times New Roman"/>
          <w:b/>
          <w:bCs/>
          <w:sz w:val="28"/>
          <w:szCs w:val="28"/>
        </w:rPr>
      </w:pPr>
    </w:p>
    <w:p w:rsidR="002E4C24" w:rsidRDefault="002E4C24" w:rsidP="002E4C24">
      <w:pPr>
        <w:jc w:val="center"/>
        <w:rPr>
          <w:rFonts w:ascii="Times New Roman" w:hAnsi="Times New Roman" w:cs="Times New Roman"/>
          <w:b/>
          <w:bCs/>
          <w:sz w:val="28"/>
          <w:szCs w:val="28"/>
        </w:rPr>
      </w:pPr>
    </w:p>
    <w:p w:rsidR="002E4C24" w:rsidRDefault="002E4C24" w:rsidP="002E4C24">
      <w:pPr>
        <w:jc w:val="center"/>
        <w:rPr>
          <w:rFonts w:ascii="Times New Roman" w:hAnsi="Times New Roman" w:cs="Times New Roman"/>
          <w:b/>
          <w:bCs/>
          <w:sz w:val="28"/>
          <w:szCs w:val="28"/>
        </w:rPr>
      </w:pPr>
    </w:p>
    <w:p w:rsidR="002E4C24" w:rsidRDefault="002E4C24" w:rsidP="002E4C24">
      <w:pPr>
        <w:jc w:val="center"/>
        <w:rPr>
          <w:rFonts w:ascii="Times New Roman" w:hAnsi="Times New Roman" w:cs="Times New Roman"/>
          <w:b/>
          <w:bCs/>
          <w:sz w:val="28"/>
          <w:szCs w:val="28"/>
        </w:rPr>
      </w:pPr>
    </w:p>
    <w:p w:rsidR="002E4C24" w:rsidRDefault="002E4C24" w:rsidP="002E4C24">
      <w:pPr>
        <w:jc w:val="center"/>
        <w:rPr>
          <w:rFonts w:ascii="Times New Roman" w:hAnsi="Times New Roman" w:cs="Times New Roman"/>
          <w:b/>
          <w:bCs/>
          <w:sz w:val="28"/>
          <w:szCs w:val="28"/>
        </w:rPr>
      </w:pPr>
      <w:r>
        <w:rPr>
          <w:rFonts w:ascii="Times New Roman" w:hAnsi="Times New Roman" w:cs="Times New Roman"/>
          <w:b/>
          <w:sz w:val="28"/>
          <w:szCs w:val="28"/>
        </w:rPr>
        <w:t xml:space="preserve">РАБОЧАЯ ПРОГРАММА </w:t>
      </w:r>
    </w:p>
    <w:p w:rsidR="002E4C24" w:rsidRDefault="002E4C24" w:rsidP="002E4C24">
      <w:pPr>
        <w:jc w:val="center"/>
        <w:rPr>
          <w:rFonts w:ascii="Times New Roman" w:hAnsi="Times New Roman" w:cs="Times New Roman"/>
          <w:b/>
          <w:bCs/>
          <w:sz w:val="28"/>
          <w:szCs w:val="28"/>
        </w:rPr>
      </w:pPr>
      <w:r>
        <w:rPr>
          <w:rFonts w:ascii="Times New Roman" w:hAnsi="Times New Roman" w:cs="Times New Roman"/>
          <w:b/>
          <w:bCs/>
          <w:sz w:val="28"/>
          <w:szCs w:val="28"/>
        </w:rPr>
        <w:t>«Путешествие по стране Этике»</w:t>
      </w:r>
    </w:p>
    <w:p w:rsidR="002E4C24" w:rsidRDefault="002E4C24" w:rsidP="002E4C24">
      <w:pPr>
        <w:jc w:val="center"/>
        <w:rPr>
          <w:rFonts w:ascii="Times New Roman" w:hAnsi="Times New Roman" w:cs="Times New Roman"/>
          <w:b/>
          <w:bCs/>
          <w:sz w:val="28"/>
          <w:szCs w:val="28"/>
        </w:rPr>
      </w:pPr>
    </w:p>
    <w:p w:rsidR="002E4C24" w:rsidRDefault="002E4C24" w:rsidP="002E4C24">
      <w:pPr>
        <w:jc w:val="both"/>
        <w:rPr>
          <w:rFonts w:ascii="Times New Roman" w:hAnsi="Times New Roman" w:cs="Times New Roman"/>
          <w:color w:val="000000"/>
          <w:sz w:val="28"/>
          <w:szCs w:val="28"/>
        </w:rPr>
      </w:pPr>
    </w:p>
    <w:p w:rsidR="002E4C24" w:rsidRDefault="002E4C24" w:rsidP="002E4C24">
      <w:pPr>
        <w:jc w:val="center"/>
        <w:rPr>
          <w:rFonts w:ascii="Times New Roman" w:hAnsi="Times New Roman" w:cs="Times New Roman"/>
          <w:color w:val="000000"/>
          <w:sz w:val="28"/>
          <w:szCs w:val="28"/>
        </w:rPr>
      </w:pPr>
      <w:r>
        <w:rPr>
          <w:rFonts w:ascii="Times New Roman" w:hAnsi="Times New Roman" w:cs="Times New Roman"/>
          <w:color w:val="000000"/>
          <w:sz w:val="28"/>
          <w:szCs w:val="28"/>
        </w:rPr>
        <w:t>1-4 кл.</w:t>
      </w: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jc w:val="center"/>
        <w:rPr>
          <w:rFonts w:ascii="Times New Roman" w:hAnsi="Times New Roman" w:cs="Times New Roman"/>
          <w:b/>
          <w:color w:val="000000"/>
          <w:sz w:val="28"/>
          <w:szCs w:val="28"/>
        </w:rPr>
      </w:pPr>
    </w:p>
    <w:p w:rsidR="002E4C24" w:rsidRDefault="002E4C24" w:rsidP="002E4C24">
      <w:pPr>
        <w:shd w:val="clear" w:color="auto" w:fill="FFFFFF"/>
        <w:jc w:val="center"/>
        <w:rPr>
          <w:rFonts w:ascii="Times New Roman" w:hAnsi="Times New Roman" w:cs="Times New Roman"/>
          <w:b/>
          <w:color w:val="000000"/>
          <w:sz w:val="28"/>
          <w:szCs w:val="28"/>
        </w:rPr>
      </w:pPr>
      <w:r>
        <w:rPr>
          <w:rFonts w:ascii="Times New Roman" w:hAnsi="Times New Roman" w:cs="Times New Roman"/>
          <w:b/>
          <w:color w:val="000000"/>
          <w:sz w:val="28"/>
          <w:szCs w:val="28"/>
        </w:rPr>
        <w:t>2017– 2018 учебный год</w:t>
      </w:r>
    </w:p>
    <w:p w:rsidR="002E4C24" w:rsidRDefault="002E4C24" w:rsidP="002E4C24">
      <w:pPr>
        <w:shd w:val="clear" w:color="auto" w:fill="FFFFFF"/>
        <w:jc w:val="center"/>
        <w:rPr>
          <w:rFonts w:ascii="Times New Roman" w:hAnsi="Times New Roman" w:cs="Times New Roman"/>
          <w:b/>
          <w:color w:val="000000"/>
          <w:sz w:val="28"/>
          <w:szCs w:val="28"/>
        </w:rPr>
      </w:pPr>
    </w:p>
    <w:p w:rsidR="002E4C24" w:rsidRDefault="002E4C24" w:rsidP="002E4C24">
      <w:pPr>
        <w:shd w:val="clear" w:color="auto" w:fill="FFFFFF"/>
        <w:jc w:val="center"/>
        <w:rPr>
          <w:rFonts w:ascii="Times New Roman" w:hAnsi="Times New Roman" w:cs="Times New Roman"/>
          <w:color w:val="000000"/>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both"/>
        <w:rPr>
          <w:rFonts w:ascii="Times New Roman" w:hAnsi="Times New Roman" w:cs="Times New Roman"/>
          <w:b/>
          <w:bCs/>
          <w:sz w:val="28"/>
          <w:szCs w:val="28"/>
        </w:rPr>
      </w:pPr>
    </w:p>
    <w:p w:rsidR="002E4C24" w:rsidRDefault="002E4C24" w:rsidP="002E4C24">
      <w:pPr>
        <w:shd w:val="clear" w:color="auto" w:fill="FFFFFF"/>
        <w:tabs>
          <w:tab w:val="left" w:pos="142"/>
        </w:tabs>
        <w:ind w:left="142" w:right="84" w:firstLine="425"/>
        <w:jc w:val="center"/>
        <w:rPr>
          <w:rFonts w:ascii="Times New Roman" w:hAnsi="Times New Roman" w:cs="Times New Roman"/>
          <w:sz w:val="28"/>
          <w:szCs w:val="28"/>
        </w:rPr>
      </w:pPr>
      <w:r>
        <w:rPr>
          <w:rFonts w:ascii="Times New Roman" w:hAnsi="Times New Roman" w:cs="Times New Roman"/>
          <w:b/>
          <w:bCs/>
          <w:sz w:val="28"/>
          <w:szCs w:val="28"/>
        </w:rPr>
        <w:t>1.Пояснительная записка</w:t>
      </w:r>
      <w:r>
        <w:rPr>
          <w:rFonts w:ascii="Times New Roman" w:hAnsi="Times New Roman" w:cs="Times New Roman"/>
          <w:sz w:val="28"/>
          <w:szCs w:val="28"/>
        </w:rPr>
        <w:t>.</w:t>
      </w:r>
    </w:p>
    <w:p w:rsidR="002E4C24" w:rsidRDefault="002E4C24" w:rsidP="002E4C24">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Кризис человечности, захвативший все слои населения, является следст</w:t>
      </w:r>
      <w:r>
        <w:rPr>
          <w:rFonts w:ascii="Times New Roman" w:hAnsi="Times New Roman" w:cs="Times New Roman"/>
          <w:sz w:val="28"/>
          <w:szCs w:val="28"/>
        </w:rPr>
        <w:softHyphen/>
        <w:t>вием, за которым стоит причина - дефицит духовности общества и человека. Поэтому важнейшим объектом познания в школе должен быть человек, его ми</w:t>
      </w:r>
      <w:r>
        <w:rPr>
          <w:rFonts w:ascii="Times New Roman" w:hAnsi="Times New Roman" w:cs="Times New Roman"/>
          <w:sz w:val="28"/>
          <w:szCs w:val="28"/>
        </w:rPr>
        <w:softHyphen/>
        <w:t>ровосприятие, отношение к самому себе, окружающим людям, природе.</w:t>
      </w:r>
    </w:p>
    <w:p w:rsidR="002E4C24" w:rsidRDefault="002E4C24" w:rsidP="002E4C24">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 xml:space="preserve">Приоритетной целью российской системы образования является </w:t>
      </w:r>
      <w:r>
        <w:rPr>
          <w:rFonts w:ascii="Times New Roman" w:hAnsi="Times New Roman" w:cs="Times New Roman"/>
          <w:sz w:val="28"/>
          <w:szCs w:val="28"/>
        </w:rPr>
        <w:lastRenderedPageBreak/>
        <w:t>личност</w:t>
      </w:r>
      <w:r>
        <w:rPr>
          <w:rFonts w:ascii="Times New Roman" w:hAnsi="Times New Roman" w:cs="Times New Roman"/>
          <w:sz w:val="28"/>
          <w:szCs w:val="28"/>
        </w:rPr>
        <w:softHyphen/>
        <w:t>ное, познавательное, общекультурное развитие учащихся. Личность ученика становится центром внимания педагогики. Для реализации этой цели разрабо</w:t>
      </w:r>
      <w:r>
        <w:rPr>
          <w:rFonts w:ascii="Times New Roman" w:hAnsi="Times New Roman" w:cs="Times New Roman"/>
          <w:sz w:val="28"/>
          <w:szCs w:val="28"/>
        </w:rPr>
        <w:softHyphen/>
        <w:t>тан Федеральный государственный образовательный стандарт второго поколе</w:t>
      </w:r>
      <w:r>
        <w:rPr>
          <w:rFonts w:ascii="Times New Roman" w:hAnsi="Times New Roman" w:cs="Times New Roman"/>
          <w:sz w:val="28"/>
          <w:szCs w:val="28"/>
        </w:rPr>
        <w:softHyphen/>
        <w:t>ния, предусматривающий в учебном плане образовательных учреждений раздел Внеурочная деятельность» по различным направлениям развития личности.</w:t>
      </w:r>
    </w:p>
    <w:p w:rsidR="002E4C24" w:rsidRDefault="002E4C24" w:rsidP="002E4C24">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Нормативно-правовой и документальной основной Программы духовно-нравственного развития и воспитания учащихся на ступени начального общего образования являются Закон Российской Федерации «Об образовании», госу</w:t>
      </w:r>
      <w:r>
        <w:rPr>
          <w:rFonts w:ascii="Times New Roman" w:hAnsi="Times New Roman" w:cs="Times New Roman"/>
          <w:sz w:val="28"/>
          <w:szCs w:val="28"/>
        </w:rPr>
        <w:softHyphen/>
        <w:t>дарственные образовательные стандарты общего образования, Концепция духовно-нравственного развития и воспитания личности гражданина России.</w:t>
      </w:r>
    </w:p>
    <w:p w:rsidR="002E4C24" w:rsidRDefault="002E4C24" w:rsidP="002E4C24">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В соответствии « требованиями государственных образовательных стандартов духовно-нравственного развития и воспитания личности гражданина России, Концепция и Программа духовно-нравственного развития и воспитания учащихся являются ориентиром для формирования всех разделов основной об</w:t>
      </w:r>
      <w:r>
        <w:rPr>
          <w:rFonts w:ascii="Times New Roman" w:hAnsi="Times New Roman" w:cs="Times New Roman"/>
          <w:sz w:val="28"/>
          <w:szCs w:val="28"/>
        </w:rPr>
        <w:softHyphen/>
        <w:t>разовательной программы начального общего образования.</w:t>
      </w:r>
    </w:p>
    <w:p w:rsidR="002E4C24" w:rsidRDefault="002E4C24" w:rsidP="002E4C24">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По словам академика Д. С. Лихачёва, «мы не выживем физически, если погибнем духовно». Процессы развития нашего общества, которые ориентированы на рыночную экономику, привели не только к отчуждению между людьми, но и к потере жизненных ориентиров. Под угрозой оказались нравственные ориентиры жизни, моральная культура. Кризис общества вызвал кризис человека, а прежде всего потерю внутренних духовных ценностей человеческой  жизни. Однако воспитание Человека в человеке возможно только в то если осознана необходимость этого и возникает стремление преобразить собственное  несовершенство в нечто более совершенное. Следовательно, исцеление  общества необходимо начинать с исцеления самого человека.</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Приобщение детей к духовным богатствам человечества будет способствовать формированию гармоничной, творческой личности будущего человека, способной к сопереживанию, распознаванию добра и зла, доброжелательному  отношению ко всему окружающему, овладению своими эмоциями и чувствами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ониманию величия человеческой жизни и умению найти свое место в ней.  </w:t>
      </w:r>
      <w:proofErr w:type="gramStart"/>
      <w:r>
        <w:rPr>
          <w:rFonts w:ascii="Times New Roman" w:hAnsi="Times New Roman" w:cs="Times New Roman"/>
          <w:sz w:val="28"/>
          <w:szCs w:val="28"/>
        </w:rPr>
        <w:t>Программа духовно-нравственного развития образовательного учреждения содержит теоретические положения по формированию целостной образовательной среды и целостного пространства духовно-нравственного младшего школьника, определяемого как уклад школьной жизни, интегрированного в урочную (окружающий мир, литературное чтение), внеурочную, внешкольную, семейную деятельность учащихся.</w:t>
      </w:r>
      <w:proofErr w:type="gramEnd"/>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Современное политическое, социальное и экономическое развитие указывает перспективную созидательную цель - общечеловеческое нравственное совершенствование. Сегодня требуется новый тип образованности личности.</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lastRenderedPageBreak/>
        <w:t>Она  должна быть не столько много знающей, сколько легко ориентирующейся в сложных проблемах современности, высоконравственной, ответственной за себя, своих близких, культуру, природу, страну. Для будущего гражданина России  необходимо знать курс этической грамматики. Являясь неотъемлемой частью духовной культуры, она способствует нравственному совершенствованию человека. Поэтому в школе так необходимы уроки, посвященные этическому воспитанию личности человека и способные сохранить и развить в ребёнке стремление к духовным ценностям человеческой жизни, которые могут сохранить душу его от разъедающего практицизма окружающей среды.</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 xml:space="preserve">Актуальность и социальная значимость данной программы состоит в </w:t>
      </w:r>
      <w:proofErr w:type="spellStart"/>
      <w:r>
        <w:rPr>
          <w:rFonts w:ascii="Times New Roman" w:hAnsi="Times New Roman" w:cs="Times New Roman"/>
          <w:sz w:val="28"/>
          <w:szCs w:val="28"/>
        </w:rPr>
        <w:t>том</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то</w:t>
      </w:r>
      <w:proofErr w:type="spellEnd"/>
      <w:r>
        <w:rPr>
          <w:rFonts w:ascii="Times New Roman" w:hAnsi="Times New Roman" w:cs="Times New Roman"/>
          <w:sz w:val="28"/>
          <w:szCs w:val="28"/>
        </w:rPr>
        <w:t xml:space="preserve"> она призван помочь растущему человеку в постижении норм человеческих отношений  и на их основе искать путь самовоспитания, саморазвития. Программа предполагает активное включение в творческий процесс учащихся, родителей, классного руководителя.</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Практическая значимость состоит в том, что отношение к окружающей действительности формируется в совместной деятельности учителя и учащихся, а нормы нравственного поведения «выращиваются» с 1-го класса</w:t>
      </w:r>
      <w:proofErr w:type="gramStart"/>
      <w:r>
        <w:rPr>
          <w:rFonts w:ascii="Times New Roman" w:hAnsi="Times New Roman" w:cs="Times New Roman"/>
          <w:sz w:val="28"/>
          <w:szCs w:val="28"/>
        </w:rPr>
        <w:t>.:</w:t>
      </w:r>
      <w:proofErr w:type="gramEnd"/>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Программа «Путешествие по стране Этике» является неотъемлемой и необходимой частью целостного образовательного процесса школы, так как соответствует ее стратегической цели: «создание условий для достижения качества образования, всестороннего развития личности учащихся».</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i/>
          <w:iCs/>
          <w:sz w:val="28"/>
          <w:szCs w:val="28"/>
        </w:rPr>
        <w:t xml:space="preserve">Цель настоящей программы: </w:t>
      </w:r>
      <w:r>
        <w:rPr>
          <w:rFonts w:ascii="Times New Roman" w:hAnsi="Times New Roman" w:cs="Times New Roman"/>
          <w:sz w:val="28"/>
          <w:szCs w:val="28"/>
        </w:rPr>
        <w:t>освоение учащимися норм нравственного отношения к миру, людям, самим себе.</w:t>
      </w:r>
    </w:p>
    <w:p w:rsidR="002E4C24" w:rsidRDefault="002E4C24" w:rsidP="002E4C24">
      <w:pPr>
        <w:shd w:val="clear" w:color="auto" w:fill="FFFFFF"/>
        <w:ind w:right="85" w:firstLine="425"/>
        <w:jc w:val="both"/>
        <w:rPr>
          <w:rFonts w:ascii="Times New Roman" w:hAnsi="Times New Roman" w:cs="Times New Roman"/>
          <w:sz w:val="28"/>
          <w:szCs w:val="28"/>
        </w:rPr>
      </w:pPr>
      <w:r>
        <w:rPr>
          <w:rFonts w:ascii="Times New Roman" w:hAnsi="Times New Roman" w:cs="Times New Roman"/>
          <w:sz w:val="28"/>
          <w:szCs w:val="28"/>
        </w:rPr>
        <w:t>Задачи:</w:t>
      </w:r>
    </w:p>
    <w:p w:rsidR="002E4C24" w:rsidRDefault="002E4C24" w:rsidP="002E4C24">
      <w:pPr>
        <w:shd w:val="clear" w:color="auto" w:fill="FFFFFF"/>
        <w:ind w:right="85" w:firstLine="425"/>
        <w:jc w:val="both"/>
        <w:rPr>
          <w:rFonts w:ascii="Times New Roman" w:hAnsi="Times New Roman" w:cs="Times New Roman"/>
          <w:sz w:val="28"/>
          <w:szCs w:val="28"/>
        </w:rPr>
      </w:pPr>
      <w:r>
        <w:rPr>
          <w:rFonts w:ascii="Times New Roman" w:hAnsi="Times New Roman" w:cs="Times New Roman"/>
          <w:sz w:val="28"/>
          <w:szCs w:val="28"/>
        </w:rPr>
        <w:t>• развивать духовное единство между детьми и учителем, устанавливать взаимное доверие;</w:t>
      </w:r>
    </w:p>
    <w:p w:rsidR="002E4C24" w:rsidRDefault="002E4C24" w:rsidP="002E4C24">
      <w:pPr>
        <w:numPr>
          <w:ilvl w:val="0"/>
          <w:numId w:val="2"/>
        </w:numPr>
        <w:shd w:val="clear" w:color="auto" w:fill="FFFFFF"/>
        <w:tabs>
          <w:tab w:val="left" w:pos="610"/>
        </w:tabs>
        <w:ind w:right="84"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предоставить возможности ребенку проявить себя и свое отношение к </w:t>
      </w:r>
      <w:r>
        <w:rPr>
          <w:rFonts w:ascii="Times New Roman" w:hAnsi="Times New Roman" w:cs="Times New Roman"/>
          <w:sz w:val="28"/>
          <w:szCs w:val="28"/>
        </w:rPr>
        <w:t>окружающему миру;</w:t>
      </w:r>
    </w:p>
    <w:p w:rsidR="002E4C24" w:rsidRDefault="002E4C24" w:rsidP="002E4C24">
      <w:pPr>
        <w:numPr>
          <w:ilvl w:val="0"/>
          <w:numId w:val="2"/>
        </w:numPr>
        <w:shd w:val="clear" w:color="auto" w:fill="FFFFFF"/>
        <w:tabs>
          <w:tab w:val="left" w:pos="610"/>
        </w:tabs>
        <w:ind w:right="84" w:firstLine="425"/>
        <w:jc w:val="both"/>
        <w:rPr>
          <w:rFonts w:ascii="Times New Roman" w:hAnsi="Times New Roman" w:cs="Times New Roman"/>
          <w:sz w:val="28"/>
          <w:szCs w:val="28"/>
        </w:rPr>
      </w:pPr>
      <w:r>
        <w:rPr>
          <w:rFonts w:ascii="Times New Roman" w:hAnsi="Times New Roman" w:cs="Times New Roman"/>
          <w:spacing w:val="-6"/>
          <w:sz w:val="28"/>
          <w:szCs w:val="28"/>
        </w:rPr>
        <w:t>научить детей всматриваться в мир, людей, которые рядом, учить стро</w:t>
      </w:r>
      <w:r>
        <w:rPr>
          <w:rFonts w:ascii="Times New Roman" w:hAnsi="Times New Roman" w:cs="Times New Roman"/>
          <w:sz w:val="28"/>
          <w:szCs w:val="28"/>
        </w:rPr>
        <w:t>ить с ними отношения;</w:t>
      </w:r>
    </w:p>
    <w:p w:rsidR="002E4C24" w:rsidRDefault="002E4C24" w:rsidP="002E4C24">
      <w:pPr>
        <w:numPr>
          <w:ilvl w:val="0"/>
          <w:numId w:val="2"/>
        </w:numPr>
        <w:shd w:val="clear" w:color="auto" w:fill="FFFFFF"/>
        <w:tabs>
          <w:tab w:val="left" w:pos="610"/>
        </w:tabs>
        <w:ind w:right="84"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прививать детям стремление к постоянному познаванию, убеждать, что </w:t>
      </w:r>
      <w:r>
        <w:rPr>
          <w:rFonts w:ascii="Times New Roman" w:hAnsi="Times New Roman" w:cs="Times New Roman"/>
          <w:sz w:val="28"/>
          <w:szCs w:val="28"/>
        </w:rPr>
        <w:t>каждый может объявить войну своему невежеству.</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Данная программа позволяет учащимся 1-4-х классов познакомиться с </w:t>
      </w:r>
      <w:r>
        <w:rPr>
          <w:rFonts w:ascii="Times New Roman" w:hAnsi="Times New Roman" w:cs="Times New Roman"/>
          <w:spacing w:val="-6"/>
          <w:sz w:val="28"/>
          <w:szCs w:val="28"/>
        </w:rPr>
        <w:t>основными знаниями в области этики и этикета и закрепить их на практике.</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pacing w:val="-6"/>
          <w:sz w:val="28"/>
          <w:szCs w:val="28"/>
        </w:rPr>
        <w:t>Программа состоит из 4 крупных разделов: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Раздел 1. «Знакомство с этикой», 1-2-й классы.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Раздел 2. «Путешествие в этику отношений с окружающим миром», 2-3-й </w:t>
      </w:r>
      <w:r>
        <w:rPr>
          <w:rFonts w:ascii="Times New Roman" w:hAnsi="Times New Roman" w:cs="Times New Roman"/>
          <w:sz w:val="28"/>
          <w:szCs w:val="28"/>
        </w:rPr>
        <w:t>классы.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8"/>
          <w:sz w:val="28"/>
          <w:szCs w:val="28"/>
        </w:rPr>
        <w:t>Раздел 3. «Премудрости дедушки Этикета», 3—4-й классы.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Раздел 4. «Добрыми делами славен человек», 4-й класс.</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На протяжении каждого года обучения присутствуют 4 составные части:</w:t>
      </w:r>
    </w:p>
    <w:p w:rsidR="002E4C24" w:rsidRDefault="002E4C24" w:rsidP="002E4C24">
      <w:pPr>
        <w:numPr>
          <w:ilvl w:val="0"/>
          <w:numId w:val="4"/>
        </w:numPr>
        <w:shd w:val="clear" w:color="auto" w:fill="FFFFFF"/>
        <w:tabs>
          <w:tab w:val="left" w:pos="677"/>
        </w:tabs>
        <w:ind w:firstLine="425"/>
        <w:jc w:val="both"/>
        <w:rPr>
          <w:rFonts w:ascii="Times New Roman" w:hAnsi="Times New Roman" w:cs="Times New Roman"/>
          <w:spacing w:val="-22"/>
          <w:sz w:val="28"/>
          <w:szCs w:val="28"/>
        </w:rPr>
      </w:pPr>
      <w:r>
        <w:rPr>
          <w:rFonts w:ascii="Times New Roman" w:hAnsi="Times New Roman" w:cs="Times New Roman"/>
          <w:spacing w:val="-8"/>
          <w:sz w:val="28"/>
          <w:szCs w:val="28"/>
        </w:rPr>
        <w:t>Этика общения.</w:t>
      </w:r>
    </w:p>
    <w:p w:rsidR="002E4C24" w:rsidRDefault="002E4C24" w:rsidP="002E4C24">
      <w:pPr>
        <w:numPr>
          <w:ilvl w:val="0"/>
          <w:numId w:val="4"/>
        </w:numPr>
        <w:shd w:val="clear" w:color="auto" w:fill="FFFFFF"/>
        <w:tabs>
          <w:tab w:val="left" w:pos="677"/>
        </w:tabs>
        <w:ind w:firstLine="425"/>
        <w:jc w:val="both"/>
        <w:rPr>
          <w:rFonts w:ascii="Times New Roman" w:hAnsi="Times New Roman" w:cs="Times New Roman"/>
          <w:spacing w:val="-13"/>
          <w:sz w:val="28"/>
          <w:szCs w:val="28"/>
        </w:rPr>
      </w:pPr>
      <w:r>
        <w:rPr>
          <w:rFonts w:ascii="Times New Roman" w:hAnsi="Times New Roman" w:cs="Times New Roman"/>
          <w:spacing w:val="-9"/>
          <w:sz w:val="28"/>
          <w:szCs w:val="28"/>
        </w:rPr>
        <w:t>Этикет.</w:t>
      </w:r>
    </w:p>
    <w:p w:rsidR="002E4C24" w:rsidRDefault="002E4C24" w:rsidP="002E4C24">
      <w:pPr>
        <w:numPr>
          <w:ilvl w:val="0"/>
          <w:numId w:val="4"/>
        </w:numPr>
        <w:shd w:val="clear" w:color="auto" w:fill="FFFFFF"/>
        <w:tabs>
          <w:tab w:val="left" w:pos="677"/>
        </w:tabs>
        <w:ind w:firstLine="425"/>
        <w:jc w:val="both"/>
        <w:rPr>
          <w:rFonts w:ascii="Times New Roman" w:hAnsi="Times New Roman" w:cs="Times New Roman"/>
          <w:spacing w:val="-10"/>
          <w:sz w:val="28"/>
          <w:szCs w:val="28"/>
        </w:rPr>
      </w:pPr>
      <w:r>
        <w:rPr>
          <w:rFonts w:ascii="Times New Roman" w:hAnsi="Times New Roman" w:cs="Times New Roman"/>
          <w:spacing w:val="-7"/>
          <w:sz w:val="28"/>
          <w:szCs w:val="28"/>
        </w:rPr>
        <w:lastRenderedPageBreak/>
        <w:t>Этические нормы отношений с окружающими.</w:t>
      </w:r>
    </w:p>
    <w:p w:rsidR="002E4C24" w:rsidRDefault="002E4C24" w:rsidP="002E4C24">
      <w:pPr>
        <w:numPr>
          <w:ilvl w:val="0"/>
          <w:numId w:val="4"/>
        </w:numPr>
        <w:shd w:val="clear" w:color="auto" w:fill="FFFFFF"/>
        <w:tabs>
          <w:tab w:val="left" w:pos="677"/>
        </w:tabs>
        <w:ind w:firstLine="425"/>
        <w:jc w:val="both"/>
        <w:rPr>
          <w:rFonts w:ascii="Times New Roman" w:hAnsi="Times New Roman" w:cs="Times New Roman"/>
          <w:spacing w:val="-6"/>
          <w:sz w:val="28"/>
          <w:szCs w:val="28"/>
        </w:rPr>
      </w:pPr>
      <w:r>
        <w:rPr>
          <w:rFonts w:ascii="Times New Roman" w:hAnsi="Times New Roman" w:cs="Times New Roman"/>
          <w:spacing w:val="-6"/>
          <w:sz w:val="28"/>
          <w:szCs w:val="28"/>
        </w:rPr>
        <w:t>Этика отношений в коллективе.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Основным методом преподавания является игровой тренинг. Вся инфор</w:t>
      </w:r>
      <w:r>
        <w:rPr>
          <w:rFonts w:ascii="Times New Roman" w:hAnsi="Times New Roman" w:cs="Times New Roman"/>
          <w:spacing w:val="-5"/>
          <w:sz w:val="28"/>
          <w:szCs w:val="28"/>
        </w:rPr>
        <w:t xml:space="preserve">мация теоретического характера дается либо в виде игры, где учащиеся сами </w:t>
      </w:r>
      <w:r>
        <w:rPr>
          <w:rFonts w:ascii="Times New Roman" w:hAnsi="Times New Roman" w:cs="Times New Roman"/>
          <w:spacing w:val="-6"/>
          <w:sz w:val="28"/>
          <w:szCs w:val="28"/>
        </w:rPr>
        <w:t>ищут ответы на вопросы темы, либо в виде работы с таблицами-плакатами. На</w:t>
      </w:r>
      <w:r>
        <w:rPr>
          <w:rFonts w:ascii="Times New Roman" w:hAnsi="Times New Roman" w:cs="Times New Roman"/>
          <w:spacing w:val="-7"/>
          <w:sz w:val="28"/>
          <w:szCs w:val="28"/>
        </w:rPr>
        <w:t>выки, которые должны приобрести учащиеся, появляются в процессе разыгры</w:t>
      </w:r>
      <w:r>
        <w:rPr>
          <w:rFonts w:ascii="Times New Roman" w:hAnsi="Times New Roman" w:cs="Times New Roman"/>
          <w:spacing w:val="-6"/>
          <w:sz w:val="28"/>
          <w:szCs w:val="28"/>
        </w:rPr>
        <w:t>вания ситуационно-ролевых игр по заданиям игровых карточек.</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bCs/>
          <w:i/>
          <w:iCs/>
          <w:spacing w:val="-6"/>
          <w:sz w:val="28"/>
          <w:szCs w:val="28"/>
        </w:rPr>
        <w:t>Виды деятельности:</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игровая;</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познавательная;</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краеведческая;</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волонтерская;</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proofErr w:type="spellStart"/>
      <w:r>
        <w:rPr>
          <w:rFonts w:ascii="Times New Roman" w:hAnsi="Times New Roman" w:cs="Times New Roman"/>
          <w:spacing w:val="-6"/>
          <w:sz w:val="28"/>
          <w:szCs w:val="28"/>
        </w:rPr>
        <w:t>досугово-развлекательная</w:t>
      </w:r>
      <w:proofErr w:type="spellEnd"/>
      <w:r>
        <w:rPr>
          <w:rFonts w:ascii="Times New Roman" w:hAnsi="Times New Roman" w:cs="Times New Roman"/>
          <w:spacing w:val="-6"/>
          <w:sz w:val="28"/>
          <w:szCs w:val="28"/>
        </w:rPr>
        <w:t>;</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6"/>
          <w:sz w:val="28"/>
          <w:szCs w:val="28"/>
        </w:rPr>
        <w:t>проблемно-ценностное общение;</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6"/>
          <w:sz w:val="28"/>
          <w:szCs w:val="28"/>
        </w:rPr>
        <w:t>художественное творчество;</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социальное творчество.</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bCs/>
          <w:i/>
          <w:iCs/>
          <w:spacing w:val="-8"/>
          <w:sz w:val="28"/>
          <w:szCs w:val="28"/>
        </w:rPr>
        <w:t>Формы деятельности:</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сюжетно-ролевые игры;</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просмотр мультфильмов;</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6"/>
          <w:sz w:val="28"/>
          <w:szCs w:val="28"/>
        </w:rPr>
        <w:t>посещение выставочных залов и музеев;</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конкурсы, викторины;</w:t>
      </w:r>
    </w:p>
    <w:p w:rsidR="002E4C24" w:rsidRDefault="002E4C24" w:rsidP="002E4C24">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этические беседы;</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инсценировки;</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проблемно-ценностная дискуссия;</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праздники.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Место проведения занятий:</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школа;</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городской парк;</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городской выставочный зал;</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ДШИ № 50;</w:t>
      </w:r>
    </w:p>
    <w:p w:rsidR="002E4C24" w:rsidRDefault="002E4C24" w:rsidP="002E4C24">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городской краеведческий музей.</w:t>
      </w:r>
    </w:p>
    <w:p w:rsidR="002E4C24" w:rsidRDefault="002E4C24" w:rsidP="002E4C24">
      <w:pPr>
        <w:pStyle w:val="a9"/>
        <w:shd w:val="clear" w:color="auto" w:fill="FFFFFF"/>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Данная образовательная программа была составлена на основе программы  А. И. </w:t>
      </w:r>
      <w:proofErr w:type="spellStart"/>
      <w:r>
        <w:rPr>
          <w:rFonts w:ascii="Times New Roman" w:hAnsi="Times New Roman" w:cs="Times New Roman"/>
          <w:sz w:val="28"/>
          <w:szCs w:val="28"/>
        </w:rPr>
        <w:t>Шемшуриной</w:t>
      </w:r>
      <w:proofErr w:type="spellEnd"/>
      <w:r>
        <w:rPr>
          <w:rFonts w:ascii="Times New Roman" w:hAnsi="Times New Roman" w:cs="Times New Roman"/>
          <w:sz w:val="28"/>
          <w:szCs w:val="28"/>
        </w:rPr>
        <w:t xml:space="preserve"> «Этическая программа в начальных классах», которая' модифицирована в соответствии с требованиями федерального государственного  образовательного стандарта начального общего образования. Содержание </w:t>
      </w:r>
      <w:r>
        <w:rPr>
          <w:rFonts w:ascii="Times New Roman" w:hAnsi="Times New Roman" w:cs="Times New Roman"/>
          <w:spacing w:val="-7"/>
          <w:sz w:val="28"/>
          <w:szCs w:val="28"/>
        </w:rPr>
        <w:t>программы способствует дополнению и расширению знаний и умений, форми</w:t>
      </w:r>
      <w:r>
        <w:rPr>
          <w:rFonts w:ascii="Times New Roman" w:hAnsi="Times New Roman" w:cs="Times New Roman"/>
          <w:spacing w:val="-6"/>
          <w:sz w:val="28"/>
          <w:szCs w:val="28"/>
        </w:rPr>
        <w:t xml:space="preserve">рованию универсальных учебных действий - личностных, познавательных и </w:t>
      </w:r>
      <w:r>
        <w:rPr>
          <w:rFonts w:ascii="Times New Roman" w:hAnsi="Times New Roman" w:cs="Times New Roman"/>
          <w:spacing w:val="-7"/>
          <w:sz w:val="28"/>
          <w:szCs w:val="28"/>
        </w:rPr>
        <w:t xml:space="preserve">коммуникативных, которые дети получают в рамках образовательных областей «Русский язык», «Литературное чтение», «Окружающий мир» образовательной </w:t>
      </w:r>
      <w:r>
        <w:rPr>
          <w:rFonts w:ascii="Times New Roman" w:hAnsi="Times New Roman" w:cs="Times New Roman"/>
          <w:spacing w:val="-5"/>
          <w:sz w:val="28"/>
          <w:szCs w:val="28"/>
        </w:rPr>
        <w:t xml:space="preserve">системы «Школа 2100» (авторы Р. Н. </w:t>
      </w:r>
      <w:proofErr w:type="spellStart"/>
      <w:r>
        <w:rPr>
          <w:rFonts w:ascii="Times New Roman" w:hAnsi="Times New Roman" w:cs="Times New Roman"/>
          <w:spacing w:val="-5"/>
          <w:sz w:val="28"/>
          <w:szCs w:val="28"/>
        </w:rPr>
        <w:t>Бунеев</w:t>
      </w:r>
      <w:proofErr w:type="spellEnd"/>
      <w:r>
        <w:rPr>
          <w:rFonts w:ascii="Times New Roman" w:hAnsi="Times New Roman" w:cs="Times New Roman"/>
          <w:spacing w:val="-5"/>
          <w:sz w:val="28"/>
          <w:szCs w:val="28"/>
        </w:rPr>
        <w:t xml:space="preserve">, Д. Д. Данилов, О. В. </w:t>
      </w:r>
      <w:proofErr w:type="spellStart"/>
      <w:r>
        <w:rPr>
          <w:rFonts w:ascii="Times New Roman" w:hAnsi="Times New Roman" w:cs="Times New Roman"/>
          <w:spacing w:val="-5"/>
          <w:sz w:val="28"/>
          <w:szCs w:val="28"/>
        </w:rPr>
        <w:t>Чиндилова</w:t>
      </w:r>
      <w:proofErr w:type="spellEnd"/>
      <w:r>
        <w:rPr>
          <w:rFonts w:ascii="Times New Roman" w:hAnsi="Times New Roman" w:cs="Times New Roman"/>
          <w:spacing w:val="-5"/>
          <w:sz w:val="28"/>
          <w:szCs w:val="28"/>
        </w:rPr>
        <w:t xml:space="preserve">, </w:t>
      </w:r>
      <w:r>
        <w:rPr>
          <w:rFonts w:ascii="Times New Roman" w:hAnsi="Times New Roman" w:cs="Times New Roman"/>
          <w:sz w:val="28"/>
          <w:szCs w:val="28"/>
        </w:rPr>
        <w:t>Т. Д. Шапошникова).</w:t>
      </w:r>
    </w:p>
    <w:p w:rsidR="002E4C24" w:rsidRDefault="002E4C24" w:rsidP="002E4C24">
      <w:pPr>
        <w:pStyle w:val="a9"/>
        <w:numPr>
          <w:ilvl w:val="0"/>
          <w:numId w:val="5"/>
        </w:numPr>
        <w:shd w:val="clear" w:color="auto" w:fill="FFFFFF"/>
        <w:ind w:firstLine="567"/>
        <w:jc w:val="both"/>
        <w:rPr>
          <w:rFonts w:ascii="Times New Roman" w:hAnsi="Times New Roman" w:cs="Times New Roman"/>
          <w:sz w:val="28"/>
          <w:szCs w:val="28"/>
        </w:rPr>
      </w:pPr>
      <w:r>
        <w:rPr>
          <w:rFonts w:ascii="Times New Roman" w:hAnsi="Times New Roman" w:cs="Times New Roman"/>
          <w:spacing w:val="-11"/>
          <w:sz w:val="28"/>
          <w:szCs w:val="28"/>
        </w:rPr>
        <w:t>Программа адресована учащимся 1-4-х классов и рассчитана на 34 часа в год.</w:t>
      </w:r>
    </w:p>
    <w:p w:rsidR="002E4C24" w:rsidRDefault="002E4C24" w:rsidP="002E4C24">
      <w:pPr>
        <w:pStyle w:val="a9"/>
        <w:numPr>
          <w:ilvl w:val="0"/>
          <w:numId w:val="5"/>
        </w:numPr>
        <w:shd w:val="clear" w:color="auto" w:fill="FFFFFF"/>
        <w:ind w:firstLine="567"/>
        <w:jc w:val="both"/>
        <w:rPr>
          <w:rFonts w:ascii="Times New Roman" w:hAnsi="Times New Roman" w:cs="Times New Roman"/>
          <w:sz w:val="28"/>
          <w:szCs w:val="28"/>
        </w:rPr>
      </w:pPr>
      <w:r>
        <w:rPr>
          <w:rFonts w:ascii="Times New Roman" w:hAnsi="Times New Roman" w:cs="Times New Roman"/>
          <w:spacing w:val="-5"/>
          <w:sz w:val="28"/>
          <w:szCs w:val="28"/>
        </w:rPr>
        <w:t>Периодичность занятий - 1 час в неделю.</w:t>
      </w:r>
    </w:p>
    <w:p w:rsidR="002E4C24" w:rsidRDefault="002E4C24" w:rsidP="002E4C24">
      <w:pPr>
        <w:pStyle w:val="a9"/>
        <w:numPr>
          <w:ilvl w:val="0"/>
          <w:numId w:val="5"/>
        </w:numPr>
        <w:shd w:val="clear" w:color="auto" w:fill="FFFFFF"/>
        <w:ind w:firstLine="567"/>
        <w:jc w:val="both"/>
        <w:rPr>
          <w:rFonts w:ascii="Times New Roman" w:hAnsi="Times New Roman" w:cs="Times New Roman"/>
          <w:sz w:val="28"/>
          <w:szCs w:val="28"/>
        </w:rPr>
      </w:pPr>
      <w:r>
        <w:rPr>
          <w:rFonts w:ascii="Times New Roman" w:hAnsi="Times New Roman" w:cs="Times New Roman"/>
          <w:spacing w:val="-6"/>
          <w:sz w:val="28"/>
          <w:szCs w:val="28"/>
        </w:rPr>
        <w:t>Программа реализуется учителями начальных классов.</w:t>
      </w:r>
    </w:p>
    <w:p w:rsidR="002E4C24" w:rsidRDefault="002E4C24" w:rsidP="002E4C24">
      <w:pPr>
        <w:shd w:val="clear" w:color="auto" w:fill="FFFFFF"/>
        <w:tabs>
          <w:tab w:val="left" w:pos="638"/>
        </w:tabs>
        <w:ind w:left="425"/>
        <w:jc w:val="both"/>
        <w:rPr>
          <w:rFonts w:ascii="Times New Roman" w:hAnsi="Times New Roman" w:cs="Times New Roman"/>
          <w:iCs/>
          <w:sz w:val="28"/>
          <w:szCs w:val="28"/>
        </w:rPr>
      </w:pPr>
    </w:p>
    <w:p w:rsidR="002E4C24" w:rsidRDefault="002E4C24" w:rsidP="002E4C24">
      <w:pPr>
        <w:shd w:val="clear" w:color="auto" w:fill="FFFFFF"/>
        <w:tabs>
          <w:tab w:val="left" w:pos="638"/>
        </w:tabs>
        <w:ind w:left="425"/>
        <w:jc w:val="both"/>
        <w:rPr>
          <w:rFonts w:ascii="Times New Roman" w:hAnsi="Times New Roman" w:cs="Times New Roman"/>
          <w:i/>
          <w:iCs/>
          <w:sz w:val="28"/>
          <w:szCs w:val="28"/>
        </w:rPr>
      </w:pPr>
    </w:p>
    <w:p w:rsidR="002E4C24" w:rsidRDefault="002E4C24" w:rsidP="002E4C24">
      <w:pPr>
        <w:shd w:val="clear" w:color="auto" w:fill="FFFFFF"/>
        <w:tabs>
          <w:tab w:val="left" w:pos="638"/>
        </w:tabs>
        <w:ind w:left="425"/>
        <w:jc w:val="both"/>
        <w:rPr>
          <w:rFonts w:ascii="Times New Roman" w:hAnsi="Times New Roman" w:cs="Times New Roman"/>
          <w:i/>
          <w:iCs/>
          <w:sz w:val="28"/>
          <w:szCs w:val="28"/>
        </w:rPr>
      </w:pPr>
    </w:p>
    <w:p w:rsidR="002E4C24" w:rsidRDefault="002E4C24" w:rsidP="002E4C24">
      <w:pPr>
        <w:shd w:val="clear" w:color="auto" w:fill="FFFFFF"/>
        <w:tabs>
          <w:tab w:val="left" w:pos="638"/>
        </w:tabs>
        <w:ind w:left="425"/>
        <w:jc w:val="both"/>
        <w:rPr>
          <w:rFonts w:ascii="Times New Roman" w:hAnsi="Times New Roman" w:cs="Times New Roman"/>
          <w:i/>
          <w:iCs/>
          <w:sz w:val="28"/>
          <w:szCs w:val="28"/>
        </w:rPr>
      </w:pPr>
    </w:p>
    <w:p w:rsidR="002E4C24" w:rsidRDefault="002E4C24" w:rsidP="002E4C24">
      <w:pPr>
        <w:shd w:val="clear" w:color="auto" w:fill="FFFFFF"/>
        <w:tabs>
          <w:tab w:val="left" w:pos="638"/>
        </w:tabs>
        <w:ind w:left="425"/>
        <w:jc w:val="both"/>
        <w:rPr>
          <w:rFonts w:ascii="Times New Roman" w:hAnsi="Times New Roman" w:cs="Times New Roman"/>
          <w:i/>
          <w:iCs/>
          <w:sz w:val="28"/>
          <w:szCs w:val="28"/>
        </w:rPr>
      </w:pPr>
    </w:p>
    <w:p w:rsidR="002E4C24" w:rsidRDefault="002E4C24" w:rsidP="002E4C24">
      <w:pPr>
        <w:shd w:val="clear" w:color="auto" w:fill="FFFFFF"/>
        <w:tabs>
          <w:tab w:val="left" w:pos="638"/>
        </w:tabs>
        <w:ind w:left="425"/>
        <w:jc w:val="both"/>
        <w:rPr>
          <w:rFonts w:ascii="Times New Roman" w:hAnsi="Times New Roman" w:cs="Times New Roman"/>
          <w:i/>
          <w:iCs/>
          <w:sz w:val="28"/>
          <w:szCs w:val="28"/>
        </w:rPr>
      </w:pPr>
    </w:p>
    <w:p w:rsidR="002E4C24" w:rsidRDefault="002E4C24" w:rsidP="002E4C24">
      <w:pPr>
        <w:shd w:val="clear" w:color="auto" w:fill="FFFFFF"/>
        <w:tabs>
          <w:tab w:val="left" w:pos="638"/>
        </w:tabs>
        <w:ind w:left="425"/>
        <w:jc w:val="both"/>
        <w:rPr>
          <w:rFonts w:ascii="Times New Roman" w:hAnsi="Times New Roman" w:cs="Times New Roman"/>
          <w:i/>
          <w:iCs/>
          <w:sz w:val="28"/>
          <w:szCs w:val="28"/>
        </w:rPr>
      </w:pPr>
    </w:p>
    <w:p w:rsidR="002E4C24" w:rsidRDefault="002E4C24" w:rsidP="002E4C24">
      <w:pPr>
        <w:shd w:val="clear" w:color="auto" w:fill="FFFFFF"/>
        <w:tabs>
          <w:tab w:val="left" w:pos="638"/>
        </w:tabs>
        <w:ind w:left="425"/>
        <w:jc w:val="both"/>
        <w:rPr>
          <w:rFonts w:ascii="Times New Roman" w:hAnsi="Times New Roman" w:cs="Times New Roman"/>
          <w:i/>
          <w:iCs/>
          <w:sz w:val="28"/>
          <w:szCs w:val="28"/>
        </w:rPr>
      </w:pPr>
    </w:p>
    <w:p w:rsidR="002E4C24" w:rsidRDefault="002E4C24" w:rsidP="002E4C24">
      <w:pPr>
        <w:shd w:val="clear" w:color="auto" w:fill="FFFFFF"/>
        <w:tabs>
          <w:tab w:val="left" w:pos="638"/>
        </w:tabs>
        <w:ind w:left="425"/>
        <w:jc w:val="both"/>
        <w:rPr>
          <w:rFonts w:ascii="Times New Roman" w:hAnsi="Times New Roman" w:cs="Times New Roman"/>
          <w:b/>
          <w:sz w:val="28"/>
          <w:szCs w:val="28"/>
        </w:rPr>
      </w:pPr>
      <w:r>
        <w:rPr>
          <w:rFonts w:ascii="Times New Roman" w:hAnsi="Times New Roman" w:cs="Times New Roman"/>
          <w:b/>
          <w:iCs/>
          <w:sz w:val="28"/>
          <w:szCs w:val="28"/>
        </w:rPr>
        <w:t>2. Планируемые результаты освоения учащимися программы внеурочной деятельности</w:t>
      </w: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Реализация программы внеурочной деятельности предполагает следующие результаты.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Первый уровень результатов </w:t>
      </w:r>
      <w:r>
        <w:rPr>
          <w:rFonts w:ascii="Times New Roman" w:hAnsi="Times New Roman" w:cs="Times New Roman"/>
          <w:sz w:val="28"/>
          <w:szCs w:val="28"/>
        </w:rPr>
        <w:t>- учащиеся должны знать о нормах и правилах нравственного поведения, в том числе об этических нормах взаимоотношений в семье, между поколениями.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Для достижения данного уровня результатов необходимо сформировать позитивное отношение учащихся к занятиям этической грамматикой  и к этическим  нормам взаимоотношения с окружающими.</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i/>
          <w:iCs/>
          <w:sz w:val="28"/>
          <w:szCs w:val="28"/>
        </w:rPr>
        <w:t xml:space="preserve">Второй уровень результатов - </w:t>
      </w:r>
      <w:r>
        <w:rPr>
          <w:rFonts w:ascii="Times New Roman" w:hAnsi="Times New Roman" w:cs="Times New Roman"/>
          <w:sz w:val="28"/>
          <w:szCs w:val="28"/>
        </w:rPr>
        <w:t>получение учащимися опыта переживания и позитивного отношения к базовым ценностям общества.</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Для достижения данного уровня результатов необходимо:</w:t>
      </w:r>
    </w:p>
    <w:p w:rsidR="002E4C24" w:rsidRDefault="002E4C24" w:rsidP="002E4C24">
      <w:pPr>
        <w:numPr>
          <w:ilvl w:val="0"/>
          <w:numId w:val="6"/>
        </w:numPr>
        <w:shd w:val="clear" w:color="auto" w:fill="FFFFFF"/>
        <w:tabs>
          <w:tab w:val="left" w:pos="672"/>
        </w:tabs>
        <w:ind w:right="84" w:firstLine="425"/>
        <w:jc w:val="both"/>
        <w:rPr>
          <w:rFonts w:ascii="Times New Roman" w:hAnsi="Times New Roman" w:cs="Times New Roman"/>
          <w:sz w:val="28"/>
          <w:szCs w:val="28"/>
        </w:rPr>
      </w:pPr>
      <w:r>
        <w:rPr>
          <w:rFonts w:ascii="Times New Roman" w:hAnsi="Times New Roman" w:cs="Times New Roman"/>
          <w:sz w:val="28"/>
          <w:szCs w:val="28"/>
        </w:rPr>
        <w:t>воспитать взаимоотношения учащихся на уровне класса, то есть дружественной социальной среды, в которой каждый ребенок получает практическое подтверждение приобретенных знаний и начинает их ценить.</w:t>
      </w:r>
    </w:p>
    <w:p w:rsidR="002E4C24" w:rsidRDefault="002E4C24" w:rsidP="002E4C24">
      <w:pPr>
        <w:numPr>
          <w:ilvl w:val="0"/>
          <w:numId w:val="6"/>
        </w:numPr>
        <w:shd w:val="clear" w:color="auto" w:fill="FFFFFF"/>
        <w:tabs>
          <w:tab w:val="left" w:pos="672"/>
        </w:tabs>
        <w:ind w:right="84" w:firstLine="425"/>
        <w:jc w:val="both"/>
        <w:rPr>
          <w:rFonts w:ascii="Times New Roman" w:hAnsi="Times New Roman" w:cs="Times New Roman"/>
          <w:sz w:val="28"/>
          <w:szCs w:val="28"/>
        </w:rPr>
      </w:pPr>
      <w:r>
        <w:rPr>
          <w:rFonts w:ascii="Times New Roman" w:hAnsi="Times New Roman" w:cs="Times New Roman"/>
          <w:sz w:val="28"/>
          <w:szCs w:val="28"/>
        </w:rPr>
        <w:t>учащиеся должны получить опыт взаимодействия со сверстниками, старшими и младшими детьми, взрослыми в соответствии с общепринятыми нравственными нормами.</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i/>
          <w:iCs/>
          <w:sz w:val="28"/>
          <w:szCs w:val="28"/>
        </w:rPr>
        <w:t xml:space="preserve">Третий уровень результатов - </w:t>
      </w:r>
      <w:r>
        <w:rPr>
          <w:rFonts w:ascii="Times New Roman" w:hAnsi="Times New Roman" w:cs="Times New Roman"/>
          <w:sz w:val="28"/>
          <w:szCs w:val="28"/>
        </w:rPr>
        <w:t>получение учащимися опыта самостоятельной  общественной деятельности, ощущение себя гражданином, социальным  деятелем, свободным человеком.</w:t>
      </w: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Для его достижения необходимо сформировать навык взаимодействия  обучающихся с представителями различных социальных субъектов, в том числе  за пределами образовательного учреждения, в открытой общественной среде.</w:t>
      </w:r>
    </w:p>
    <w:p w:rsidR="002E4C24" w:rsidRDefault="002E4C24" w:rsidP="002E4C24">
      <w:pPr>
        <w:shd w:val="clear" w:color="auto" w:fill="FFFFFF"/>
        <w:ind w:right="84" w:firstLine="425"/>
        <w:jc w:val="both"/>
        <w:rPr>
          <w:rFonts w:ascii="Times New Roman" w:hAnsi="Times New Roman" w:cs="Times New Roman"/>
          <w:sz w:val="28"/>
          <w:szCs w:val="28"/>
        </w:rPr>
      </w:pPr>
    </w:p>
    <w:p w:rsidR="002E4C24" w:rsidRDefault="002E4C24" w:rsidP="002E4C24">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С переходом от одного уровня результатов к другому существенно возрастают  воспитательные эффекты:</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на третьем уровне создаются необходимые условия для участия учащихся в нравственно ориентированной социально значимой деятельности.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Переход от одного уровня воспитательных результатов к другому должен быть последовательным, постоянным.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результате реализации настоящей программы могут быть достигнуты следующие </w:t>
      </w:r>
      <w:r>
        <w:rPr>
          <w:rFonts w:ascii="Times New Roman" w:hAnsi="Times New Roman" w:cs="Times New Roman"/>
          <w:i/>
          <w:iCs/>
          <w:sz w:val="28"/>
          <w:szCs w:val="28"/>
        </w:rPr>
        <w:t>воспитательные результаты:</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i/>
          <w:iCs/>
          <w:sz w:val="28"/>
          <w:szCs w:val="28"/>
        </w:rPr>
      </w:pPr>
      <w:r>
        <w:rPr>
          <w:rFonts w:ascii="Times New Roman" w:hAnsi="Times New Roman" w:cs="Times New Roman"/>
          <w:sz w:val="28"/>
          <w:szCs w:val="28"/>
        </w:rPr>
        <w:t>начальные представления о моральных нормах и правилах нравственного поведения;</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неравнодушие к жизненным проблемам других людей, сочувствие к че</w:t>
      </w:r>
      <w:r>
        <w:rPr>
          <w:rFonts w:ascii="Times New Roman" w:hAnsi="Times New Roman" w:cs="Times New Roman"/>
          <w:sz w:val="28"/>
          <w:szCs w:val="28"/>
        </w:rPr>
        <w:softHyphen/>
        <w:t>ловеку, находящемуся в трудной ситуации;</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уважительное отношение к родителям, старшим, заботливое отношение к младшим;</w:t>
      </w:r>
    </w:p>
    <w:p w:rsidR="002E4C24" w:rsidRDefault="002E4C24" w:rsidP="002E4C24">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знание традиций своей семьи и образовательного учреждения, бережное отношение к ним.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Занятия по данной программе будут способствовать достижению плани</w:t>
      </w:r>
      <w:r>
        <w:rPr>
          <w:rFonts w:ascii="Times New Roman" w:hAnsi="Times New Roman" w:cs="Times New Roman"/>
          <w:sz w:val="28"/>
          <w:szCs w:val="28"/>
        </w:rPr>
        <w:softHyphen/>
        <w:t>руемых результатов.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 xml:space="preserve">к концу 1 класса </w:t>
      </w:r>
      <w:r>
        <w:rPr>
          <w:rFonts w:ascii="Times New Roman" w:hAnsi="Times New Roman" w:cs="Times New Roman"/>
          <w:sz w:val="28"/>
          <w:szCs w:val="28"/>
        </w:rPr>
        <w:t>обу</w:t>
      </w:r>
      <w:r>
        <w:rPr>
          <w:rFonts w:ascii="Times New Roman" w:hAnsi="Times New Roman" w:cs="Times New Roman"/>
          <w:sz w:val="28"/>
          <w:szCs w:val="28"/>
        </w:rPr>
        <w:softHyphen/>
        <w:t>чающиеся должны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2E4C24" w:rsidRDefault="002E4C24" w:rsidP="002E4C24">
      <w:pPr>
        <w:numPr>
          <w:ilvl w:val="0"/>
          <w:numId w:val="7"/>
        </w:numPr>
        <w:shd w:val="clear" w:color="auto" w:fill="FFFFFF"/>
        <w:tabs>
          <w:tab w:val="left" w:pos="624"/>
        </w:tabs>
        <w:ind w:firstLine="425"/>
        <w:jc w:val="both"/>
        <w:rPr>
          <w:rFonts w:ascii="Times New Roman" w:hAnsi="Times New Roman" w:cs="Times New Roman"/>
          <w:i/>
          <w:iCs/>
          <w:sz w:val="28"/>
          <w:szCs w:val="28"/>
        </w:rPr>
      </w:pPr>
      <w:r>
        <w:rPr>
          <w:rFonts w:ascii="Times New Roman" w:hAnsi="Times New Roman" w:cs="Times New Roman"/>
          <w:sz w:val="28"/>
          <w:szCs w:val="28"/>
        </w:rPr>
        <w:t>отличие понятий «этика» и «этикет»;</w:t>
      </w:r>
    </w:p>
    <w:p w:rsidR="002E4C24" w:rsidRDefault="002E4C24" w:rsidP="002E4C24">
      <w:pPr>
        <w:numPr>
          <w:ilvl w:val="0"/>
          <w:numId w:val="7"/>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правила вежливости и красивых манер;</w:t>
      </w:r>
    </w:p>
    <w:p w:rsidR="002E4C24" w:rsidRDefault="002E4C24" w:rsidP="002E4C24">
      <w:pPr>
        <w:numPr>
          <w:ilvl w:val="0"/>
          <w:numId w:val="7"/>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 xml:space="preserve">заповеди и соответствующие притчи; </w:t>
      </w:r>
    </w:p>
    <w:p w:rsidR="002E4C24" w:rsidRDefault="002E4C24" w:rsidP="002E4C24">
      <w:pPr>
        <w:shd w:val="clear" w:color="auto" w:fill="FFFFFF"/>
        <w:tabs>
          <w:tab w:val="left" w:pos="624"/>
        </w:tabs>
        <w:ind w:left="425"/>
        <w:jc w:val="both"/>
        <w:rPr>
          <w:rFonts w:ascii="Times New Roman" w:hAnsi="Times New Roman" w:cs="Times New Roman"/>
          <w:sz w:val="28"/>
          <w:szCs w:val="28"/>
        </w:rPr>
      </w:pPr>
      <w:r>
        <w:rPr>
          <w:rFonts w:ascii="Times New Roman" w:hAnsi="Times New Roman" w:cs="Times New Roman"/>
          <w:i/>
          <w:iCs/>
          <w:sz w:val="28"/>
          <w:szCs w:val="28"/>
        </w:rPr>
        <w:t>уметь:</w:t>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уважать себя, верить в свои силы и творческие возможности, признавая это право и за другими;</w:t>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соблюдать этикет за столом, вести себя достойно в общественных местах;</w:t>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придерживаться «золотого правила» в общении с другими;</w:t>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быть доброжелательными;</w:t>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соблюдать заповеди;</w:t>
      </w:r>
    </w:p>
    <w:p w:rsidR="002E4C24" w:rsidRDefault="002E4C24" w:rsidP="002E4C24">
      <w:pPr>
        <w:numPr>
          <w:ilvl w:val="0"/>
          <w:numId w:val="8"/>
        </w:numPr>
        <w:shd w:val="clear" w:color="auto" w:fill="FFFFFF"/>
        <w:tabs>
          <w:tab w:val="left" w:pos="619"/>
          <w:tab w:val="left" w:pos="4445"/>
        </w:tabs>
        <w:ind w:firstLine="425"/>
        <w:jc w:val="both"/>
        <w:rPr>
          <w:rFonts w:ascii="Times New Roman" w:hAnsi="Times New Roman" w:cs="Times New Roman"/>
          <w:sz w:val="28"/>
          <w:szCs w:val="28"/>
        </w:rPr>
      </w:pPr>
      <w:r>
        <w:rPr>
          <w:rFonts w:ascii="Times New Roman" w:hAnsi="Times New Roman" w:cs="Times New Roman"/>
          <w:sz w:val="28"/>
          <w:szCs w:val="28"/>
        </w:rPr>
        <w:t>сострадать животным, не обижать их;</w:t>
      </w:r>
      <w:r>
        <w:rPr>
          <w:rFonts w:ascii="Times New Roman" w:hAnsi="Times New Roman" w:cs="Times New Roman"/>
          <w:sz w:val="28"/>
          <w:szCs w:val="28"/>
        </w:rPr>
        <w:tab/>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придерживаться режима дня, уметь организовать свой труд дома;</w:t>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быть опрятными, соблюдать порядок на своем рабочем месте, содержать в чистоте свои книги и тетради;</w:t>
      </w:r>
    </w:p>
    <w:p w:rsidR="002E4C24" w:rsidRDefault="002E4C24" w:rsidP="002E4C24">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не забывать дома школьные принадлежности, книги, тетради, необходимые для уроков по расписанию.</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к концу 2 класса обучающиеся</w:t>
      </w:r>
      <w:r>
        <w:rPr>
          <w:rFonts w:ascii="Times New Roman" w:hAnsi="Times New Roman" w:cs="Times New Roman"/>
          <w:sz w:val="28"/>
          <w:szCs w:val="28"/>
        </w:rPr>
        <w:t xml:space="preserve"> должны </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2E4C24" w:rsidRDefault="002E4C24" w:rsidP="002E4C24">
      <w:pPr>
        <w:numPr>
          <w:ilvl w:val="0"/>
          <w:numId w:val="8"/>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требования этикета к устному и письменному приглашению: с гостями;</w:t>
      </w:r>
    </w:p>
    <w:p w:rsidR="002E4C24" w:rsidRDefault="002E4C24" w:rsidP="002E4C24">
      <w:pPr>
        <w:numPr>
          <w:ilvl w:val="0"/>
          <w:numId w:val="8"/>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заповеди и правила этикета;</w:t>
      </w:r>
    </w:p>
    <w:p w:rsidR="002E4C24" w:rsidRDefault="002E4C24" w:rsidP="002E4C24">
      <w:pPr>
        <w:numPr>
          <w:ilvl w:val="0"/>
          <w:numId w:val="8"/>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 xml:space="preserve">о доброте и жестокости, уважительном отношении к старшим и высокомерии, отраженном в сказках («Преданный друг» О. Уайльда, </w:t>
      </w:r>
      <w:r>
        <w:rPr>
          <w:rFonts w:ascii="Times New Roman" w:hAnsi="Times New Roman" w:cs="Times New Roman"/>
          <w:sz w:val="28"/>
          <w:szCs w:val="28"/>
        </w:rPr>
        <w:lastRenderedPageBreak/>
        <w:t xml:space="preserve">«Мешок яблок»  В. </w:t>
      </w:r>
      <w:proofErr w:type="spellStart"/>
      <w:r>
        <w:rPr>
          <w:rFonts w:ascii="Times New Roman" w:hAnsi="Times New Roman" w:cs="Times New Roman"/>
          <w:sz w:val="28"/>
          <w:szCs w:val="28"/>
        </w:rPr>
        <w:t>Сутеева</w:t>
      </w:r>
      <w:proofErr w:type="spellEnd"/>
      <w:r>
        <w:rPr>
          <w:rFonts w:ascii="Times New Roman" w:hAnsi="Times New Roman" w:cs="Times New Roman"/>
          <w:sz w:val="28"/>
          <w:szCs w:val="28"/>
        </w:rPr>
        <w:t xml:space="preserve">, «Девочка, наступившая на хлеб» Г. </w:t>
      </w:r>
      <w:r>
        <w:rPr>
          <w:rFonts w:ascii="Times New Roman" w:hAnsi="Times New Roman" w:cs="Times New Roman"/>
          <w:sz w:val="28"/>
          <w:szCs w:val="28"/>
          <w:lang w:val="en-US"/>
        </w:rPr>
        <w:t>X</w:t>
      </w:r>
      <w:r>
        <w:rPr>
          <w:rFonts w:ascii="Times New Roman" w:hAnsi="Times New Roman" w:cs="Times New Roman"/>
          <w:sz w:val="28"/>
          <w:szCs w:val="28"/>
        </w:rPr>
        <w:t>.Андерсена);</w:t>
      </w:r>
    </w:p>
    <w:p w:rsidR="002E4C24" w:rsidRDefault="002E4C24" w:rsidP="002E4C24">
      <w:pPr>
        <w:numPr>
          <w:ilvl w:val="0"/>
          <w:numId w:val="9"/>
        </w:num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sz w:val="28"/>
          <w:szCs w:val="28"/>
        </w:rPr>
        <w:t xml:space="preserve">афоризмы; </w:t>
      </w:r>
    </w:p>
    <w:p w:rsidR="002E4C24" w:rsidRDefault="002E4C24" w:rsidP="002E4C24">
      <w:p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i/>
          <w:iCs/>
          <w:sz w:val="28"/>
          <w:szCs w:val="28"/>
        </w:rPr>
        <w:t>уметь:</w:t>
      </w:r>
    </w:p>
    <w:p w:rsidR="002E4C24" w:rsidRDefault="002E4C24" w:rsidP="002E4C24">
      <w:pPr>
        <w:numPr>
          <w:ilvl w:val="0"/>
          <w:numId w:val="9"/>
        </w:numPr>
        <w:shd w:val="clear" w:color="auto" w:fill="FFFFFF"/>
        <w:tabs>
          <w:tab w:val="left" w:pos="634"/>
        </w:tabs>
        <w:ind w:firstLine="425"/>
        <w:jc w:val="both"/>
        <w:rPr>
          <w:rFonts w:ascii="Times New Roman" w:hAnsi="Times New Roman" w:cs="Times New Roman"/>
          <w:i/>
          <w:iCs/>
          <w:sz w:val="28"/>
          <w:szCs w:val="28"/>
        </w:rPr>
      </w:pPr>
      <w:r>
        <w:rPr>
          <w:rFonts w:ascii="Times New Roman" w:hAnsi="Times New Roman" w:cs="Times New Roman"/>
          <w:sz w:val="28"/>
          <w:szCs w:val="28"/>
        </w:rPr>
        <w:t>исполнять заповеди;</w:t>
      </w:r>
    </w:p>
    <w:p w:rsidR="002E4C24" w:rsidRDefault="002E4C24" w:rsidP="002E4C24">
      <w:pPr>
        <w:numPr>
          <w:ilvl w:val="0"/>
          <w:numId w:val="9"/>
        </w:num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sz w:val="28"/>
          <w:szCs w:val="28"/>
        </w:rPr>
        <w:t>соблюдать этикет в театре, кино, музее, на выставке, улице;</w:t>
      </w:r>
    </w:p>
    <w:p w:rsidR="002E4C24" w:rsidRDefault="002E4C24" w:rsidP="002E4C24">
      <w:pPr>
        <w:numPr>
          <w:ilvl w:val="0"/>
          <w:numId w:val="9"/>
        </w:num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sz w:val="28"/>
          <w:szCs w:val="28"/>
        </w:rPr>
        <w:t>выполнять общение;</w:t>
      </w:r>
    </w:p>
    <w:p w:rsidR="002E4C24" w:rsidRDefault="002E4C24" w:rsidP="002E4C24">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написать приглашение, встречать гостей, развлекать их, правильно вести себя в гостях, дарить и принимать подарки;</w:t>
      </w:r>
    </w:p>
    <w:p w:rsidR="002E4C24" w:rsidRDefault="002E4C24" w:rsidP="002E4C24">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исполнять ментальную зарядку как один из способов самоконтроля в самовоспитании.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 xml:space="preserve">к концу 3 </w:t>
      </w:r>
      <w:r>
        <w:rPr>
          <w:rFonts w:ascii="Times New Roman" w:hAnsi="Times New Roman" w:cs="Times New Roman"/>
          <w:i/>
          <w:iCs/>
          <w:smallCaps/>
          <w:sz w:val="28"/>
          <w:szCs w:val="28"/>
        </w:rPr>
        <w:t xml:space="preserve">класса </w:t>
      </w:r>
      <w:r>
        <w:rPr>
          <w:rFonts w:ascii="Times New Roman" w:hAnsi="Times New Roman" w:cs="Times New Roman"/>
          <w:iCs/>
          <w:smallCaps/>
          <w:sz w:val="28"/>
          <w:szCs w:val="28"/>
        </w:rPr>
        <w:t>у</w:t>
      </w:r>
      <w:r>
        <w:rPr>
          <w:rFonts w:ascii="Times New Roman" w:hAnsi="Times New Roman" w:cs="Times New Roman"/>
          <w:sz w:val="28"/>
          <w:szCs w:val="28"/>
        </w:rPr>
        <w:t xml:space="preserve">чащиеся должны </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2E4C24" w:rsidRDefault="002E4C24" w:rsidP="002E4C24">
      <w:pPr>
        <w:numPr>
          <w:ilvl w:val="0"/>
          <w:numId w:val="8"/>
        </w:numPr>
        <w:shd w:val="clear" w:color="auto" w:fill="FFFFFF"/>
        <w:tabs>
          <w:tab w:val="left" w:pos="624"/>
        </w:tabs>
        <w:ind w:firstLine="425"/>
        <w:jc w:val="both"/>
        <w:rPr>
          <w:rFonts w:ascii="Times New Roman" w:hAnsi="Times New Roman" w:cs="Times New Roman"/>
          <w:i/>
          <w:iCs/>
          <w:sz w:val="28"/>
          <w:szCs w:val="28"/>
        </w:rPr>
      </w:pPr>
      <w:r>
        <w:rPr>
          <w:rFonts w:ascii="Times New Roman" w:hAnsi="Times New Roman" w:cs="Times New Roman"/>
          <w:sz w:val="28"/>
          <w:szCs w:val="28"/>
        </w:rPr>
        <w:t>ранее изученные заповеди и афоризмы;</w:t>
      </w:r>
    </w:p>
    <w:p w:rsidR="002E4C24" w:rsidRDefault="002E4C24" w:rsidP="002E4C24">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каким должен быть воспитанный человек;</w:t>
      </w:r>
    </w:p>
    <w:p w:rsidR="002E4C24" w:rsidRDefault="002E4C24" w:rsidP="002E4C24">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требования этикета к разговору, в том числе к разговору по телефону.</w:t>
      </w:r>
    </w:p>
    <w:p w:rsidR="002E4C24" w:rsidRDefault="002E4C24" w:rsidP="002E4C24">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краткое содержание прочитанных на уроках притч и сказок в подтверждение своих нравственных убеждений;</w:t>
      </w:r>
    </w:p>
    <w:p w:rsidR="002E4C24" w:rsidRDefault="002E4C24" w:rsidP="002E4C24">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пословицы о дружбе, верности данному слову, доброте, благодарности.</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правила вежливого отказа, несогласия, обращения к разным людям.</w:t>
      </w:r>
    </w:p>
    <w:p w:rsidR="002E4C24" w:rsidRDefault="002E4C24" w:rsidP="002E4C24">
      <w:pPr>
        <w:shd w:val="clear" w:color="auto" w:fill="FFFFFF"/>
        <w:tabs>
          <w:tab w:val="left" w:pos="619"/>
        </w:tabs>
        <w:ind w:left="425"/>
        <w:jc w:val="both"/>
        <w:rPr>
          <w:rFonts w:ascii="Times New Roman" w:hAnsi="Times New Roman" w:cs="Times New Roman"/>
          <w:sz w:val="28"/>
          <w:szCs w:val="28"/>
        </w:rPr>
      </w:pPr>
      <w:r>
        <w:rPr>
          <w:rFonts w:ascii="Times New Roman" w:hAnsi="Times New Roman" w:cs="Times New Roman"/>
          <w:i/>
          <w:iCs/>
          <w:sz w:val="28"/>
          <w:szCs w:val="28"/>
        </w:rPr>
        <w:t>уметь:</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i/>
          <w:iCs/>
          <w:sz w:val="28"/>
          <w:szCs w:val="28"/>
        </w:rPr>
      </w:pPr>
      <w:r>
        <w:rPr>
          <w:rFonts w:ascii="Times New Roman" w:hAnsi="Times New Roman" w:cs="Times New Roman"/>
          <w:sz w:val="28"/>
          <w:szCs w:val="28"/>
        </w:rPr>
        <w:t>соблюдать правила вежливости и красивых манер;</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на практике применять методы самовоспитания и самоконтроля</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разговаривать по телефону, соблюдая правила этикета;</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уважать чужое мнение, будучи несогласным с ним;</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проявлять тактичность и доброжелательность в общении;</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быть сострадательными к чужому горю;</w:t>
      </w:r>
    </w:p>
    <w:p w:rsidR="002E4C24" w:rsidRDefault="002E4C24" w:rsidP="002E4C24">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не обижать животных и птиц;</w:t>
      </w:r>
    </w:p>
    <w:p w:rsidR="002E4C24" w:rsidRDefault="002E4C24" w:rsidP="002E4C24">
      <w:pPr>
        <w:numPr>
          <w:ilvl w:val="0"/>
          <w:numId w:val="11"/>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различать добро и зло, давать правильную оценку поступкам литературных героев, уметь мысленно ставить себя в аналогичную ситуацию.</w:t>
      </w:r>
    </w:p>
    <w:p w:rsidR="002E4C24" w:rsidRDefault="002E4C24" w:rsidP="002E4C24">
      <w:pPr>
        <w:numPr>
          <w:ilvl w:val="0"/>
          <w:numId w:val="11"/>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проявлять положительные моральные качества в достойном поведении, поступках.</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 xml:space="preserve">к концу 4 класса </w:t>
      </w:r>
      <w:r>
        <w:rPr>
          <w:rFonts w:ascii="Times New Roman" w:hAnsi="Times New Roman" w:cs="Times New Roman"/>
          <w:iCs/>
          <w:sz w:val="28"/>
          <w:szCs w:val="28"/>
        </w:rPr>
        <w:t>у</w:t>
      </w:r>
      <w:r>
        <w:rPr>
          <w:rFonts w:ascii="Times New Roman" w:hAnsi="Times New Roman" w:cs="Times New Roman"/>
          <w:sz w:val="28"/>
          <w:szCs w:val="28"/>
        </w:rPr>
        <w:t xml:space="preserve">чащиеся должны </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2E4C24" w:rsidRDefault="002E4C24" w:rsidP="002E4C24">
      <w:p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этики и культуры речи;</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 xml:space="preserve">требования к манерам, чем отличается корректное поведение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галантного;</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об источниках наших нравственных знаний;</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о совести как основе нравственности;</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заветы предков. «Поучение» В. Мономаха;</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стихотворения о родине (на выбор);</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афоризмы;</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 xml:space="preserve">о пользе терпения, выдержки, умения предвидеть последствия своих </w:t>
      </w:r>
      <w:r>
        <w:rPr>
          <w:rFonts w:ascii="Times New Roman" w:hAnsi="Times New Roman" w:cs="Times New Roman"/>
          <w:sz w:val="28"/>
          <w:szCs w:val="28"/>
        </w:rPr>
        <w:lastRenderedPageBreak/>
        <w:t>поступков;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уметь;</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различать хорошие и плохие поступки;</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воплощать свои этические знания в повседневном поведении, привычках;</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уважительно относиться к родителям, старшим, сверстникам и младшим;</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исполнять заповеди;</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давать правильную оценку поступкам литературных героев и сверстников, мысленно ставить себя в аналогичную ситуацию.</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Формирование универсальных учебных действий</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будут сформированы универсальные учебные действия.</w:t>
      </w:r>
    </w:p>
    <w:p w:rsidR="002E4C24" w:rsidRDefault="002E4C24" w:rsidP="002E4C24">
      <w:p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Личностные универсальные учебные действия:</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ориентация в нравственном содержании и смысле, как собственных по</w:t>
      </w:r>
      <w:r>
        <w:rPr>
          <w:rFonts w:ascii="Times New Roman" w:hAnsi="Times New Roman" w:cs="Times New Roman"/>
          <w:sz w:val="28"/>
          <w:szCs w:val="28"/>
        </w:rPr>
        <w:softHyphen/>
        <w:t>ступков, так и поступков окружающих людей;</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знание основных моральных норм и ориентация на их выполнение;</w:t>
      </w:r>
    </w:p>
    <w:p w:rsidR="002E4C24" w:rsidRDefault="002E4C24" w:rsidP="002E4C24">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развитие этических чувств - стыда, вины, совести как регуляторов мо</w:t>
      </w:r>
      <w:r>
        <w:rPr>
          <w:rFonts w:ascii="Times New Roman" w:hAnsi="Times New Roman" w:cs="Times New Roman"/>
          <w:sz w:val="28"/>
          <w:szCs w:val="28"/>
        </w:rPr>
        <w:softHyphen/>
        <w:t>рального поведения;</w:t>
      </w:r>
    </w:p>
    <w:p w:rsidR="002E4C24" w:rsidRDefault="002E4C24" w:rsidP="002E4C24">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proofErr w:type="spellStart"/>
      <w:r>
        <w:rPr>
          <w:rFonts w:ascii="Times New Roman" w:hAnsi="Times New Roman" w:cs="Times New Roman"/>
          <w:sz w:val="28"/>
          <w:szCs w:val="28"/>
        </w:rPr>
        <w:t>эмпатия</w:t>
      </w:r>
      <w:proofErr w:type="spellEnd"/>
      <w:r>
        <w:rPr>
          <w:rFonts w:ascii="Times New Roman" w:hAnsi="Times New Roman" w:cs="Times New Roman"/>
          <w:sz w:val="28"/>
          <w:szCs w:val="28"/>
        </w:rPr>
        <w:t xml:space="preserve"> как понимание чу</w:t>
      </w:r>
      <w:proofErr w:type="gramStart"/>
      <w:r>
        <w:rPr>
          <w:rFonts w:ascii="Times New Roman" w:hAnsi="Times New Roman" w:cs="Times New Roman"/>
          <w:sz w:val="28"/>
          <w:szCs w:val="28"/>
        </w:rPr>
        <w:t>вств др</w:t>
      </w:r>
      <w:proofErr w:type="gramEnd"/>
      <w:r>
        <w:rPr>
          <w:rFonts w:ascii="Times New Roman" w:hAnsi="Times New Roman" w:cs="Times New Roman"/>
          <w:sz w:val="28"/>
          <w:szCs w:val="28"/>
        </w:rPr>
        <w:t>угих людей и сопереживание им.</w:t>
      </w:r>
    </w:p>
    <w:p w:rsidR="002E4C24" w:rsidRDefault="002E4C24" w:rsidP="002E4C24">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i/>
          <w:iCs/>
          <w:sz w:val="28"/>
          <w:szCs w:val="28"/>
        </w:rPr>
        <w:t>Школьник получит возможность для формирования:</w:t>
      </w:r>
    </w:p>
    <w:p w:rsidR="002E4C24" w:rsidRDefault="002E4C24" w:rsidP="002E4C24">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морального сознания на конвенциональном уровне, способности к ре</w:t>
      </w:r>
      <w:r>
        <w:rPr>
          <w:rFonts w:ascii="Times New Roman" w:hAnsi="Times New Roman" w:cs="Times New Roman"/>
          <w:sz w:val="28"/>
          <w:szCs w:val="28"/>
        </w:rPr>
        <w:softHyphen/>
        <w:t>шению моральных дилемм на основе учета позиций партнеров в общении, ори</w:t>
      </w:r>
      <w:r>
        <w:rPr>
          <w:rFonts w:ascii="Times New Roman" w:hAnsi="Times New Roman" w:cs="Times New Roman"/>
          <w:sz w:val="28"/>
          <w:szCs w:val="28"/>
        </w:rPr>
        <w:softHyphen/>
        <w:t>ентации на их мотивы и чувства, устойчивое следование в поведении моральным нормам и этическим требованиям;</w:t>
      </w:r>
    </w:p>
    <w:p w:rsidR="002E4C24" w:rsidRDefault="002E4C24" w:rsidP="002E4C24">
      <w:pPr>
        <w:numPr>
          <w:ilvl w:val="0"/>
          <w:numId w:val="8"/>
        </w:numPr>
        <w:shd w:val="clear" w:color="auto" w:fill="FFFFFF"/>
        <w:tabs>
          <w:tab w:val="left" w:pos="629"/>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эмпатии</w:t>
      </w:r>
      <w:proofErr w:type="spellEnd"/>
      <w:r>
        <w:rPr>
          <w:rFonts w:ascii="Times New Roman" w:hAnsi="Times New Roman" w:cs="Times New Roman"/>
          <w:sz w:val="28"/>
          <w:szCs w:val="28"/>
        </w:rPr>
        <w:t xml:space="preserve"> как осознанного понимания чу</w:t>
      </w:r>
      <w:proofErr w:type="gramStart"/>
      <w:r>
        <w:rPr>
          <w:rFonts w:ascii="Times New Roman" w:hAnsi="Times New Roman" w:cs="Times New Roman"/>
          <w:sz w:val="28"/>
          <w:szCs w:val="28"/>
        </w:rPr>
        <w:t>вств др</w:t>
      </w:r>
      <w:proofErr w:type="gramEnd"/>
      <w:r>
        <w:rPr>
          <w:rFonts w:ascii="Times New Roman" w:hAnsi="Times New Roman" w:cs="Times New Roman"/>
          <w:sz w:val="28"/>
          <w:szCs w:val="28"/>
        </w:rPr>
        <w:t>угих людей и сопереживания им, выражающихся в поступках, направленных на помощь и обеспечение благополучия.</w:t>
      </w:r>
    </w:p>
    <w:p w:rsidR="002E4C24" w:rsidRDefault="002E4C24" w:rsidP="002E4C24">
      <w:p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Регулятивные универсальные учебные действия</w:t>
      </w:r>
      <w:r>
        <w:rPr>
          <w:rFonts w:ascii="Times New Roman" w:hAnsi="Times New Roman" w:cs="Times New Roman"/>
          <w:i/>
          <w:iCs/>
          <w:sz w:val="28"/>
          <w:szCs w:val="28"/>
        </w:rPr>
        <w:br/>
      </w:r>
      <w:r>
        <w:rPr>
          <w:rFonts w:ascii="Times New Roman" w:hAnsi="Times New Roman" w:cs="Times New Roman"/>
          <w:sz w:val="28"/>
          <w:szCs w:val="28"/>
        </w:rPr>
        <w:t>Школьник научится:</w:t>
      </w:r>
    </w:p>
    <w:p w:rsidR="002E4C24" w:rsidRDefault="002E4C24" w:rsidP="002E4C24">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принимать и сохранять учебную задачу;</w:t>
      </w:r>
    </w:p>
    <w:p w:rsidR="002E4C24" w:rsidRDefault="002E4C24" w:rsidP="002E4C24">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учитывать выделенные учителем ориентиры действия в новом учебном материале в сотрудничестве с учителем;</w:t>
      </w:r>
    </w:p>
    <w:p w:rsidR="002E4C24" w:rsidRDefault="002E4C24" w:rsidP="002E4C24">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планировать свои действия в соответствии с поставленной задачей и ус</w:t>
      </w:r>
      <w:r>
        <w:rPr>
          <w:rFonts w:ascii="Times New Roman" w:hAnsi="Times New Roman" w:cs="Times New Roman"/>
          <w:sz w:val="28"/>
          <w:szCs w:val="28"/>
        </w:rPr>
        <w:softHyphen/>
        <w:t>ловиями ее реализации, в том числе во внутреннем плане;</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адекватно воспринимать предложения и оценку учителей, товарищей, родителей и других людей;</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w:t>
      </w:r>
    </w:p>
    <w:p w:rsidR="002E4C24" w:rsidRDefault="002E4C24" w:rsidP="002E4C24">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Познавательные универсальные учебные действия</w:t>
      </w:r>
      <w:r>
        <w:rPr>
          <w:rFonts w:ascii="Times New Roman" w:hAnsi="Times New Roman" w:cs="Times New Roman"/>
          <w:i/>
          <w:iCs/>
          <w:sz w:val="28"/>
          <w:szCs w:val="28"/>
        </w:rPr>
        <w:br/>
      </w:r>
      <w:r>
        <w:rPr>
          <w:rFonts w:ascii="Times New Roman" w:hAnsi="Times New Roman" w:cs="Times New Roman"/>
          <w:sz w:val="28"/>
          <w:szCs w:val="28"/>
        </w:rPr>
        <w:t>Школьник научится:</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 xml:space="preserve">осуществлять поиск необходимой информации для выполнения учебных  </w:t>
      </w:r>
      <w:r>
        <w:rPr>
          <w:rFonts w:ascii="Times New Roman" w:hAnsi="Times New Roman" w:cs="Times New Roman"/>
          <w:sz w:val="28"/>
          <w:szCs w:val="28"/>
        </w:rPr>
        <w:lastRenderedPageBreak/>
        <w:t>заданий с использованием учебной литературы, энциклопедий, справочников  (включая электронные, цифровые), открытого информационного пространства, в том числе контролируемого пространства Интернета;</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строить сообщения в устной и письменной форме;</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осуществлять анализ объектов с выделением существенных и несущественных  признаков.</w:t>
      </w:r>
    </w:p>
    <w:p w:rsidR="002E4C24" w:rsidRDefault="002E4C24" w:rsidP="002E4C24">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Коммуникативные универсальные учебные действия</w:t>
      </w:r>
      <w:r>
        <w:rPr>
          <w:rFonts w:ascii="Times New Roman" w:hAnsi="Times New Roman" w:cs="Times New Roman"/>
          <w:i/>
          <w:iCs/>
          <w:sz w:val="28"/>
          <w:szCs w:val="28"/>
        </w:rPr>
        <w:br/>
      </w:r>
      <w:r>
        <w:rPr>
          <w:rFonts w:ascii="Times New Roman" w:hAnsi="Times New Roman" w:cs="Times New Roman"/>
          <w:sz w:val="28"/>
          <w:szCs w:val="28"/>
        </w:rPr>
        <w:t>Школьник научится:</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адекватно использовать коммуникативные, прежде всего речевые средства  для решения различных коммуникативных задач, строить монологи высказывание, владеть диалогической формой коммуникации;</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 xml:space="preserve">допускать возможность существования у людей различных точек зрения, в том числе, не совпадающих с его </w:t>
      </w:r>
      <w:proofErr w:type="gramStart"/>
      <w:r>
        <w:rPr>
          <w:rFonts w:ascii="Times New Roman" w:hAnsi="Times New Roman" w:cs="Times New Roman"/>
          <w:sz w:val="28"/>
          <w:szCs w:val="28"/>
        </w:rPr>
        <w:t>собственной</w:t>
      </w:r>
      <w:proofErr w:type="gramEnd"/>
      <w:r>
        <w:rPr>
          <w:rFonts w:ascii="Times New Roman" w:hAnsi="Times New Roman" w:cs="Times New Roman"/>
          <w:sz w:val="28"/>
          <w:szCs w:val="28"/>
        </w:rPr>
        <w:t>, и ориентироваться на позицию партнера в общении и взаимодействии;</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учитывать разные мнения и стремиться к координации различных позиций в сотрудничестве;</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формулировать собственное мнение и позицию;</w:t>
      </w:r>
    </w:p>
    <w:p w:rsidR="002E4C24" w:rsidRDefault="002E4C24" w:rsidP="002E4C24">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договариваться и приходить к общему решению в совместной деятельности, в том числе в ситуации столкновения интересов.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Формы учета оценки планируемых результатов:</w:t>
      </w:r>
    </w:p>
    <w:p w:rsidR="002E4C24" w:rsidRDefault="002E4C24" w:rsidP="002E4C24">
      <w:pPr>
        <w:numPr>
          <w:ilvl w:val="0"/>
          <w:numId w:val="13"/>
        </w:numPr>
        <w:shd w:val="clear" w:color="auto" w:fill="FFFFFF"/>
        <w:tabs>
          <w:tab w:val="left" w:pos="667"/>
        </w:tabs>
        <w:ind w:firstLine="425"/>
        <w:jc w:val="both"/>
        <w:rPr>
          <w:rFonts w:ascii="Times New Roman" w:hAnsi="Times New Roman" w:cs="Times New Roman"/>
          <w:spacing w:val="-15"/>
          <w:sz w:val="28"/>
          <w:szCs w:val="28"/>
        </w:rPr>
      </w:pPr>
      <w:r>
        <w:rPr>
          <w:rFonts w:ascii="Times New Roman" w:hAnsi="Times New Roman" w:cs="Times New Roman"/>
          <w:sz w:val="28"/>
          <w:szCs w:val="28"/>
        </w:rPr>
        <w:t>Опрос.</w:t>
      </w:r>
    </w:p>
    <w:p w:rsidR="002E4C24" w:rsidRDefault="002E4C24" w:rsidP="002E4C24">
      <w:pPr>
        <w:numPr>
          <w:ilvl w:val="0"/>
          <w:numId w:val="13"/>
        </w:numPr>
        <w:shd w:val="clear" w:color="auto" w:fill="FFFFFF"/>
        <w:tabs>
          <w:tab w:val="left" w:pos="667"/>
        </w:tabs>
        <w:ind w:firstLine="425"/>
        <w:jc w:val="both"/>
        <w:rPr>
          <w:rFonts w:ascii="Times New Roman" w:hAnsi="Times New Roman" w:cs="Times New Roman"/>
          <w:spacing w:val="-3"/>
          <w:sz w:val="28"/>
          <w:szCs w:val="28"/>
        </w:rPr>
      </w:pPr>
      <w:r>
        <w:rPr>
          <w:rFonts w:ascii="Times New Roman" w:hAnsi="Times New Roman" w:cs="Times New Roman"/>
          <w:sz w:val="28"/>
          <w:szCs w:val="28"/>
        </w:rPr>
        <w:t>Наблюдение.</w:t>
      </w:r>
    </w:p>
    <w:p w:rsidR="002E4C24" w:rsidRDefault="002E4C24" w:rsidP="002E4C24">
      <w:pPr>
        <w:numPr>
          <w:ilvl w:val="0"/>
          <w:numId w:val="13"/>
        </w:numPr>
        <w:shd w:val="clear" w:color="auto" w:fill="FFFFFF"/>
        <w:tabs>
          <w:tab w:val="left" w:pos="667"/>
        </w:tabs>
        <w:ind w:firstLine="425"/>
        <w:jc w:val="both"/>
        <w:rPr>
          <w:rFonts w:ascii="Times New Roman" w:hAnsi="Times New Roman" w:cs="Times New Roman"/>
          <w:spacing w:val="-5"/>
          <w:sz w:val="28"/>
          <w:szCs w:val="28"/>
        </w:rPr>
      </w:pPr>
      <w:r>
        <w:rPr>
          <w:rFonts w:ascii="Times New Roman" w:hAnsi="Times New Roman" w:cs="Times New Roman"/>
          <w:sz w:val="28"/>
          <w:szCs w:val="28"/>
        </w:rPr>
        <w:t>Диагностика:</w:t>
      </w:r>
    </w:p>
    <w:p w:rsidR="002E4C24" w:rsidRDefault="002E4C24" w:rsidP="002E4C24">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z w:val="28"/>
          <w:szCs w:val="28"/>
        </w:rPr>
        <w:t>нравственной самооценки;</w:t>
      </w:r>
    </w:p>
    <w:p w:rsidR="002E4C24" w:rsidRDefault="002E4C24" w:rsidP="002E4C24">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pacing w:val="-4"/>
          <w:sz w:val="28"/>
          <w:szCs w:val="28"/>
        </w:rPr>
        <w:t>этики подведения;</w:t>
      </w:r>
    </w:p>
    <w:p w:rsidR="002E4C24" w:rsidRDefault="002E4C24" w:rsidP="002E4C24">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z w:val="28"/>
          <w:szCs w:val="28"/>
        </w:rPr>
        <w:t>отношения к жизненным ценностям;</w:t>
      </w:r>
    </w:p>
    <w:p w:rsidR="002E4C24" w:rsidRDefault="002E4C24" w:rsidP="002E4C24">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z w:val="28"/>
          <w:szCs w:val="28"/>
        </w:rPr>
        <w:t>нравственной мотивации.</w:t>
      </w:r>
    </w:p>
    <w:p w:rsidR="002E4C24" w:rsidRDefault="002E4C24" w:rsidP="002E4C24">
      <w:pPr>
        <w:pStyle w:val="a9"/>
        <w:numPr>
          <w:ilvl w:val="0"/>
          <w:numId w:val="13"/>
        </w:numPr>
        <w:shd w:val="clear" w:color="auto" w:fill="FFFFFF"/>
        <w:tabs>
          <w:tab w:val="left" w:pos="667"/>
        </w:tabs>
        <w:ind w:left="720"/>
        <w:jc w:val="both"/>
        <w:rPr>
          <w:rFonts w:ascii="Times New Roman" w:hAnsi="Times New Roman" w:cs="Times New Roman"/>
          <w:sz w:val="28"/>
          <w:szCs w:val="28"/>
        </w:rPr>
      </w:pPr>
      <w:r>
        <w:rPr>
          <w:rFonts w:ascii="Times New Roman" w:hAnsi="Times New Roman" w:cs="Times New Roman"/>
          <w:sz w:val="28"/>
          <w:szCs w:val="28"/>
        </w:rPr>
        <w:t>Анкетирование учащихся и родителей.</w:t>
      </w:r>
    </w:p>
    <w:p w:rsidR="002E4C24" w:rsidRDefault="002E4C24" w:rsidP="002E4C24">
      <w:pPr>
        <w:pStyle w:val="a9"/>
        <w:shd w:val="clear" w:color="auto" w:fill="FFFFFF"/>
        <w:tabs>
          <w:tab w:val="left" w:pos="667"/>
        </w:tabs>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both"/>
        <w:rPr>
          <w:rFonts w:ascii="Times New Roman" w:hAnsi="Times New Roman" w:cs="Times New Roman"/>
          <w:b/>
          <w:bCs/>
          <w:spacing w:val="-8"/>
          <w:sz w:val="28"/>
          <w:szCs w:val="28"/>
        </w:rPr>
      </w:pPr>
    </w:p>
    <w:p w:rsidR="002E4C24" w:rsidRDefault="002E4C24" w:rsidP="002E4C24">
      <w:pPr>
        <w:shd w:val="clear" w:color="auto" w:fill="FFFFFF"/>
        <w:ind w:firstLine="425"/>
        <w:jc w:val="center"/>
        <w:rPr>
          <w:rFonts w:ascii="Times New Roman" w:hAnsi="Times New Roman" w:cs="Times New Roman"/>
          <w:b/>
          <w:bCs/>
          <w:spacing w:val="-8"/>
          <w:sz w:val="28"/>
          <w:szCs w:val="28"/>
        </w:rPr>
      </w:pPr>
      <w:r>
        <w:rPr>
          <w:rFonts w:ascii="Times New Roman" w:hAnsi="Times New Roman" w:cs="Times New Roman"/>
          <w:b/>
          <w:bCs/>
          <w:spacing w:val="-8"/>
          <w:sz w:val="28"/>
          <w:szCs w:val="28"/>
        </w:rPr>
        <w:t>3.Тематический план</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1-й класс</w:t>
      </w:r>
    </w:p>
    <w:p w:rsidR="002E4C24" w:rsidRDefault="002E4C24" w:rsidP="002E4C24">
      <w:pPr>
        <w:ind w:firstLine="425"/>
        <w:jc w:val="both"/>
        <w:rPr>
          <w:rFonts w:ascii="Times New Roman" w:hAnsi="Times New Roman" w:cs="Times New Roman"/>
          <w:sz w:val="28"/>
          <w:szCs w:val="28"/>
        </w:rPr>
      </w:pPr>
    </w:p>
    <w:p w:rsidR="002E4C24" w:rsidRDefault="002E4C24" w:rsidP="002E4C24">
      <w:pPr>
        <w:ind w:firstLine="425"/>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3"/>
        <w:gridCol w:w="2684"/>
        <w:gridCol w:w="971"/>
        <w:gridCol w:w="1011"/>
        <w:gridCol w:w="1273"/>
        <w:gridCol w:w="3039"/>
      </w:tblGrid>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4"/>
                <w:szCs w:val="24"/>
              </w:rPr>
              <w:t xml:space="preserve">Этика общения </w:t>
            </w:r>
            <w:r>
              <w:rPr>
                <w:rFonts w:ascii="Times New Roman" w:hAnsi="Times New Roman" w:cs="Times New Roman"/>
                <w:bCs/>
                <w:sz w:val="24"/>
                <w:szCs w:val="24"/>
              </w:rPr>
              <w:t>(8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Доброе слово, что яс</w:t>
            </w:r>
            <w:r>
              <w:rPr>
                <w:rFonts w:ascii="Times New Roman" w:hAnsi="Times New Roman" w:cs="Times New Roman"/>
                <w:spacing w:val="-1"/>
                <w:sz w:val="24"/>
                <w:szCs w:val="24"/>
              </w:rPr>
              <w:softHyphen/>
            </w:r>
            <w:r>
              <w:rPr>
                <w:rFonts w:ascii="Times New Roman" w:hAnsi="Times New Roman" w:cs="Times New Roman"/>
                <w:sz w:val="24"/>
                <w:szCs w:val="24"/>
              </w:rPr>
              <w:t>ный день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Если вы вежливы</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 xml:space="preserve">Да здравствует мыло </w:t>
            </w:r>
            <w:r>
              <w:rPr>
                <w:rFonts w:ascii="Times New Roman" w:hAnsi="Times New Roman" w:cs="Times New Roman"/>
                <w:sz w:val="24"/>
                <w:szCs w:val="24"/>
              </w:rPr>
              <w:t>душистое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Игра. Конкурс. Рисунки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Когда идешь по улице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Познавательная беседа. </w:t>
            </w:r>
            <w:r>
              <w:rPr>
                <w:rFonts w:ascii="Times New Roman" w:hAnsi="Times New Roman" w:cs="Times New Roman"/>
                <w:spacing w:val="-1"/>
                <w:sz w:val="24"/>
                <w:szCs w:val="24"/>
              </w:rPr>
              <w:t xml:space="preserve">Ролевые игры. Практическое </w:t>
            </w:r>
            <w:r>
              <w:rPr>
                <w:rFonts w:ascii="Times New Roman" w:hAnsi="Times New Roman" w:cs="Times New Roman"/>
                <w:sz w:val="24"/>
                <w:szCs w:val="24"/>
              </w:rPr>
              <w:t>занятие на улицах города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Узнай себя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Путешествие в сказку. Кон</w:t>
            </w:r>
            <w:r>
              <w:rPr>
                <w:rFonts w:ascii="Times New Roman" w:hAnsi="Times New Roman" w:cs="Times New Roman"/>
                <w:spacing w:val="-1"/>
                <w:sz w:val="24"/>
                <w:szCs w:val="24"/>
              </w:rPr>
              <w:softHyphen/>
            </w:r>
            <w:r>
              <w:rPr>
                <w:rFonts w:ascii="Times New Roman" w:hAnsi="Times New Roman" w:cs="Times New Roman"/>
                <w:sz w:val="24"/>
                <w:szCs w:val="24"/>
              </w:rPr>
              <w:t>курсы</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 xml:space="preserve">Нам счастья не сулит </w:t>
            </w:r>
            <w:r>
              <w:rPr>
                <w:rFonts w:ascii="Times New Roman" w:hAnsi="Times New Roman" w:cs="Times New Roman"/>
                <w:sz w:val="24"/>
                <w:szCs w:val="24"/>
              </w:rPr>
              <w:t>обида чья-то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Рассказ.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Урок-сюрприз. Игры</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5,5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hanging="29"/>
              <w:jc w:val="both"/>
              <w:rPr>
                <w:rFonts w:ascii="Times New Roman" w:hAnsi="Times New Roman" w:cs="Times New Roman"/>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center"/>
              <w:rPr>
                <w:rFonts w:ascii="Times New Roman" w:hAnsi="Times New Roman" w:cs="Times New Roman"/>
                <w:sz w:val="28"/>
                <w:szCs w:val="28"/>
              </w:rPr>
            </w:pPr>
            <w:r>
              <w:rPr>
                <w:rFonts w:ascii="Times New Roman" w:hAnsi="Times New Roman" w:cs="Times New Roman"/>
                <w:b/>
                <w:bCs/>
                <w:sz w:val="28"/>
                <w:szCs w:val="28"/>
              </w:rPr>
              <w:t xml:space="preserve">Этикет </w:t>
            </w:r>
            <w:r>
              <w:rPr>
                <w:rFonts w:ascii="Times New Roman" w:hAnsi="Times New Roman" w:cs="Times New Roman"/>
                <w:sz w:val="28"/>
                <w:szCs w:val="28"/>
              </w:rPr>
              <w:t>(8 часов)</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pacing w:val="-1"/>
                <w:sz w:val="24"/>
                <w:szCs w:val="24"/>
              </w:rPr>
            </w:pPr>
            <w:r>
              <w:rPr>
                <w:rFonts w:ascii="Times New Roman" w:hAnsi="Times New Roman" w:cs="Times New Roman"/>
                <w:spacing w:val="-1"/>
                <w:sz w:val="24"/>
                <w:szCs w:val="24"/>
              </w:rPr>
              <w:t>Простые правила эти</w:t>
            </w:r>
            <w:r>
              <w:rPr>
                <w:rFonts w:ascii="Times New Roman" w:hAnsi="Times New Roman" w:cs="Times New Roman"/>
                <w:sz w:val="24"/>
                <w:szCs w:val="24"/>
              </w:rPr>
              <w:t>кета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Беседа. Решение задач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Повседневный этикет</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Ответы на вопросы.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Весёлые правила хо</w:t>
            </w:r>
            <w:r>
              <w:rPr>
                <w:rFonts w:ascii="Times New Roman" w:hAnsi="Times New Roman" w:cs="Times New Roman"/>
                <w:sz w:val="24"/>
                <w:szCs w:val="24"/>
              </w:rPr>
              <w:t>рошего тона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Работа с картинками. Сценки-</w:t>
            </w:r>
            <w:r>
              <w:rPr>
                <w:rFonts w:ascii="Times New Roman" w:hAnsi="Times New Roman" w:cs="Times New Roman"/>
                <w:sz w:val="24"/>
                <w:szCs w:val="24"/>
              </w:rPr>
              <w:t>миниатюры</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Сказка об этикете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Продолжение сказки об </w:t>
            </w:r>
            <w:r>
              <w:rPr>
                <w:rFonts w:ascii="Times New Roman" w:hAnsi="Times New Roman" w:cs="Times New Roman"/>
                <w:sz w:val="24"/>
                <w:szCs w:val="24"/>
              </w:rPr>
              <w:t xml:space="preserve">этикете </w:t>
            </w:r>
            <w:r>
              <w:rPr>
                <w:rFonts w:ascii="Times New Roman" w:hAnsi="Times New Roman" w:cs="Times New Roman"/>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Путешествие в страну </w:t>
            </w:r>
            <w:r>
              <w:rPr>
                <w:rFonts w:ascii="Times New Roman" w:hAnsi="Times New Roman" w:cs="Times New Roman"/>
                <w:sz w:val="24"/>
                <w:szCs w:val="24"/>
              </w:rPr>
              <w:t>этикета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Игра. </w:t>
            </w:r>
            <w:r>
              <w:rPr>
                <w:rFonts w:ascii="Times New Roman" w:hAnsi="Times New Roman" w:cs="Times New Roman"/>
                <w:sz w:val="24"/>
                <w:szCs w:val="24"/>
              </w:rPr>
              <w:t>Посещение библиотеки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pacing w:val="-1"/>
                <w:sz w:val="24"/>
                <w:szCs w:val="24"/>
              </w:rPr>
            </w:pPr>
            <w:r>
              <w:rPr>
                <w:rFonts w:ascii="Times New Roman" w:hAnsi="Times New Roman" w:cs="Times New Roman"/>
                <w:sz w:val="24"/>
                <w:szCs w:val="24"/>
              </w:rPr>
              <w:t>Просим к столу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 xml:space="preserve">Познавательная беседа. </w:t>
            </w:r>
            <w:r>
              <w:rPr>
                <w:rFonts w:ascii="Times New Roman" w:hAnsi="Times New Roman" w:cs="Times New Roman"/>
                <w:spacing w:val="-1"/>
                <w:sz w:val="24"/>
                <w:szCs w:val="24"/>
              </w:rPr>
              <w:t>Ролевые игры. Практическое занятие в столовой</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4,5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hanging="29"/>
              <w:jc w:val="both"/>
              <w:rPr>
                <w:rFonts w:ascii="Times New Roman" w:hAnsi="Times New Roman" w:cs="Times New Roman"/>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center"/>
              <w:rPr>
                <w:rFonts w:ascii="Times New Roman" w:hAnsi="Times New Roman" w:cs="Times New Roman"/>
                <w:sz w:val="24"/>
                <w:szCs w:val="24"/>
              </w:rPr>
            </w:pPr>
            <w:r>
              <w:rPr>
                <w:rFonts w:ascii="Times New Roman" w:hAnsi="Times New Roman" w:cs="Times New Roman"/>
                <w:b/>
                <w:bCs/>
                <w:sz w:val="28"/>
                <w:szCs w:val="28"/>
              </w:rPr>
              <w:lastRenderedPageBreak/>
              <w:t xml:space="preserve">Этика отношений с окружающими </w:t>
            </w:r>
            <w:r>
              <w:rPr>
                <w:rFonts w:ascii="Times New Roman" w:hAnsi="Times New Roman" w:cs="Times New Roman"/>
                <w:sz w:val="28"/>
                <w:szCs w:val="28"/>
              </w:rPr>
              <w:t>(9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Путешествие в вол</w:t>
            </w:r>
            <w:r>
              <w:rPr>
                <w:rFonts w:ascii="Times New Roman" w:hAnsi="Times New Roman" w:cs="Times New Roman"/>
                <w:sz w:val="24"/>
                <w:szCs w:val="24"/>
              </w:rPr>
              <w:t>шебную сказку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Игра. </w:t>
            </w:r>
            <w:r>
              <w:rPr>
                <w:rFonts w:ascii="Times New Roman" w:hAnsi="Times New Roman" w:cs="Times New Roman"/>
                <w:sz w:val="24"/>
                <w:szCs w:val="24"/>
              </w:rPr>
              <w:t>Конкурсы</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iCs/>
                <w:spacing w:val="-1"/>
                <w:sz w:val="24"/>
                <w:szCs w:val="24"/>
              </w:rPr>
              <w:t xml:space="preserve">Я </w:t>
            </w:r>
            <w:r>
              <w:rPr>
                <w:rFonts w:ascii="Times New Roman" w:hAnsi="Times New Roman" w:cs="Times New Roman"/>
                <w:spacing w:val="-1"/>
                <w:sz w:val="24"/>
                <w:szCs w:val="24"/>
              </w:rPr>
              <w:t>могу быть волшеб</w:t>
            </w:r>
            <w:r>
              <w:rPr>
                <w:rFonts w:ascii="Times New Roman" w:hAnsi="Times New Roman" w:cs="Times New Roman"/>
                <w:sz w:val="24"/>
                <w:szCs w:val="24"/>
              </w:rPr>
              <w:t>ником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Маленькое дело лучше </w:t>
            </w:r>
            <w:r>
              <w:rPr>
                <w:rFonts w:ascii="Times New Roman" w:hAnsi="Times New Roman" w:cs="Times New Roman"/>
                <w:sz w:val="24"/>
                <w:szCs w:val="24"/>
              </w:rPr>
              <w:t>большого безделья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Игра. Инсценировка. Работа </w:t>
            </w:r>
            <w:proofErr w:type="gramStart"/>
            <w:r>
              <w:rPr>
                <w:rFonts w:ascii="Times New Roman" w:hAnsi="Times New Roman" w:cs="Times New Roman"/>
                <w:spacing w:val="-1"/>
                <w:sz w:val="24"/>
                <w:szCs w:val="24"/>
              </w:rPr>
              <w:t>в</w:t>
            </w:r>
            <w:proofErr w:type="gramEnd"/>
            <w:r>
              <w:rPr>
                <w:rFonts w:ascii="Times New Roman" w:hAnsi="Times New Roman" w:cs="Times New Roman"/>
                <w:spacing w:val="-1"/>
                <w:sz w:val="24"/>
                <w:szCs w:val="24"/>
              </w:rPr>
              <w:t xml:space="preserve"> групп</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Любимый уголок род</w:t>
            </w:r>
            <w:r>
              <w:rPr>
                <w:rFonts w:ascii="Times New Roman" w:hAnsi="Times New Roman" w:cs="Times New Roman"/>
                <w:sz w:val="24"/>
                <w:szCs w:val="24"/>
              </w:rPr>
              <w:t>ной Отчизны</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5"/>
                <w:sz w:val="24"/>
                <w:szCs w:val="24"/>
              </w:rPr>
              <w:t xml:space="preserve">Познавательная беседа </w:t>
            </w:r>
            <w:r>
              <w:rPr>
                <w:rFonts w:ascii="Times New Roman" w:hAnsi="Times New Roman" w:cs="Times New Roman"/>
                <w:spacing w:val="-4"/>
                <w:sz w:val="24"/>
                <w:szCs w:val="24"/>
              </w:rPr>
              <w:t xml:space="preserve">Поход к памятным местам </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У каждого героя свои </w:t>
            </w:r>
            <w:r>
              <w:rPr>
                <w:rFonts w:ascii="Times New Roman" w:hAnsi="Times New Roman" w:cs="Times New Roman"/>
                <w:sz w:val="24"/>
                <w:szCs w:val="24"/>
              </w:rPr>
              <w:t>герои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3"/>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Мы соберем большой </w:t>
            </w:r>
            <w:r>
              <w:rPr>
                <w:rFonts w:ascii="Times New Roman" w:hAnsi="Times New Roman" w:cs="Times New Roman"/>
                <w:sz w:val="24"/>
                <w:szCs w:val="24"/>
              </w:rPr>
              <w:t>хоровод</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5"/>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Я люблю маму милую </w:t>
            </w:r>
            <w:r>
              <w:rPr>
                <w:rFonts w:ascii="Times New Roman" w:hAnsi="Times New Roman" w:cs="Times New Roman"/>
                <w:sz w:val="24"/>
                <w:szCs w:val="24"/>
              </w:rPr>
              <w:t>мою</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5"/>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Поздравляем наших </w:t>
            </w:r>
            <w:r>
              <w:rPr>
                <w:rFonts w:ascii="Times New Roman" w:hAnsi="Times New Roman" w:cs="Times New Roman"/>
                <w:sz w:val="24"/>
                <w:szCs w:val="24"/>
              </w:rPr>
              <w:t>мам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Люби всё живое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3"/>
                <w:sz w:val="24"/>
                <w:szCs w:val="24"/>
              </w:rPr>
              <w:t>Посещение выставочного зала</w:t>
            </w:r>
            <w:r>
              <w:rPr>
                <w:rFonts w:ascii="Times New Roman" w:hAnsi="Times New Roman" w:cs="Times New Roman"/>
                <w:sz w:val="24"/>
                <w:szCs w:val="24"/>
              </w:rPr>
              <w:t>.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9</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hanging="29"/>
              <w:jc w:val="both"/>
              <w:rPr>
                <w:rFonts w:ascii="Times New Roman" w:hAnsi="Times New Roman" w:cs="Times New Roman"/>
                <w:spacing w:val="-3"/>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center"/>
              <w:rPr>
                <w:rFonts w:ascii="Times New Roman" w:hAnsi="Times New Roman" w:cs="Times New Roman"/>
                <w:spacing w:val="-3"/>
                <w:sz w:val="24"/>
                <w:szCs w:val="24"/>
              </w:rPr>
            </w:pPr>
            <w:r>
              <w:rPr>
                <w:rFonts w:ascii="Times New Roman" w:hAnsi="Times New Roman" w:cs="Times New Roman"/>
                <w:b/>
                <w:bCs/>
                <w:sz w:val="28"/>
                <w:szCs w:val="28"/>
              </w:rPr>
              <w:t xml:space="preserve">Этика отношений в коллективе </w:t>
            </w:r>
            <w:r>
              <w:rPr>
                <w:rFonts w:ascii="Times New Roman" w:hAnsi="Times New Roman" w:cs="Times New Roman"/>
                <w:sz w:val="28"/>
                <w:szCs w:val="28"/>
              </w:rPr>
              <w:t>(8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Если радость на всех </w:t>
            </w:r>
            <w:r>
              <w:rPr>
                <w:rFonts w:ascii="Times New Roman" w:hAnsi="Times New Roman" w:cs="Times New Roman"/>
                <w:sz w:val="24"/>
                <w:szCs w:val="24"/>
              </w:rPr>
              <w:t>одна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rPr>
                <w:sz w:val="24"/>
                <w:szCs w:val="24"/>
              </w:rPr>
            </w:pPr>
            <w:r>
              <w:rPr>
                <w:rFonts w:ascii="Times New Roman" w:hAnsi="Times New Roman" w:cs="Times New Roman"/>
                <w:spacing w:val="-2"/>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Мой класс - мои друзья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rPr>
                <w:sz w:val="24"/>
                <w:szCs w:val="24"/>
              </w:rPr>
            </w:pPr>
            <w:r>
              <w:rPr>
                <w:rFonts w:ascii="Times New Roman" w:hAnsi="Times New Roman" w:cs="Times New Roman"/>
                <w:spacing w:val="-2"/>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proofErr w:type="spellStart"/>
            <w:r>
              <w:rPr>
                <w:rFonts w:ascii="Times New Roman" w:hAnsi="Times New Roman" w:cs="Times New Roman"/>
                <w:spacing w:val="-2"/>
                <w:sz w:val="24"/>
                <w:szCs w:val="24"/>
              </w:rPr>
              <w:t>Самолюб</w:t>
            </w:r>
            <w:proofErr w:type="spellEnd"/>
            <w:r>
              <w:rPr>
                <w:rFonts w:ascii="Times New Roman" w:hAnsi="Times New Roman" w:cs="Times New Roman"/>
                <w:spacing w:val="-2"/>
                <w:sz w:val="24"/>
                <w:szCs w:val="24"/>
              </w:rPr>
              <w:t xml:space="preserve"> никому не </w:t>
            </w:r>
            <w:r>
              <w:rPr>
                <w:rFonts w:ascii="Times New Roman" w:hAnsi="Times New Roman" w:cs="Times New Roman"/>
                <w:sz w:val="24"/>
                <w:szCs w:val="24"/>
              </w:rPr>
              <w:t>люб</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rPr>
                <w:sz w:val="24"/>
                <w:szCs w:val="24"/>
              </w:rPr>
            </w:pPr>
            <w:r>
              <w:rPr>
                <w:rFonts w:ascii="Times New Roman" w:hAnsi="Times New Roman" w:cs="Times New Roman"/>
                <w:spacing w:val="-2"/>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Поиграем и подумаем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Конкурсы </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О дружбе мальчиков и </w:t>
            </w:r>
            <w:r>
              <w:rPr>
                <w:rFonts w:ascii="Times New Roman" w:hAnsi="Times New Roman" w:cs="Times New Roman"/>
                <w:sz w:val="24"/>
                <w:szCs w:val="24"/>
              </w:rPr>
              <w:t>девочек</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2"/>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Путешествие в мир до</w:t>
            </w:r>
            <w:r>
              <w:rPr>
                <w:rFonts w:ascii="Times New Roman" w:hAnsi="Times New Roman" w:cs="Times New Roman"/>
                <w:sz w:val="24"/>
                <w:szCs w:val="24"/>
              </w:rPr>
              <w:t>брых мыслей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Праздник </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Станет всем светлей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3"/>
                <w:sz w:val="24"/>
                <w:szCs w:val="24"/>
              </w:rPr>
              <w:t>Игры</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6</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hanging="29"/>
              <w:jc w:val="both"/>
              <w:rPr>
                <w:rFonts w:ascii="Times New Roman" w:hAnsi="Times New Roman" w:cs="Times New Roman"/>
                <w:spacing w:val="-3"/>
                <w:sz w:val="24"/>
                <w:szCs w:val="24"/>
              </w:rPr>
            </w:pP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right"/>
              <w:rPr>
                <w:rFonts w:ascii="Times New Roman" w:hAnsi="Times New Roman" w:cs="Times New Roman"/>
                <w:sz w:val="24"/>
                <w:szCs w:val="24"/>
              </w:rPr>
            </w:pPr>
            <w:r>
              <w:rPr>
                <w:rFonts w:ascii="Times New Roman" w:hAnsi="Times New Roman" w:cs="Times New Roman"/>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33</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12</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21</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hanging="29"/>
              <w:jc w:val="both"/>
              <w:rPr>
                <w:rFonts w:ascii="Times New Roman" w:hAnsi="Times New Roman" w:cs="Times New Roman"/>
                <w:spacing w:val="-3"/>
                <w:sz w:val="24"/>
                <w:szCs w:val="24"/>
              </w:rPr>
            </w:pPr>
          </w:p>
        </w:tc>
      </w:tr>
    </w:tbl>
    <w:p w:rsidR="002E4C24" w:rsidRDefault="002E4C24" w:rsidP="002E4C24">
      <w:pPr>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rPr>
          <w:rFonts w:ascii="Times New Roman" w:hAnsi="Times New Roman" w:cs="Times New Roman"/>
          <w:b/>
          <w:sz w:val="28"/>
          <w:szCs w:val="28"/>
        </w:rPr>
      </w:pPr>
      <w:r>
        <w:rPr>
          <w:rFonts w:ascii="Times New Roman" w:hAnsi="Times New Roman" w:cs="Times New Roman"/>
          <w:b/>
          <w:sz w:val="28"/>
          <w:szCs w:val="28"/>
        </w:rPr>
        <w:t>2 класс</w:t>
      </w:r>
    </w:p>
    <w:p w:rsidR="002E4C24" w:rsidRDefault="002E4C24" w:rsidP="002E4C24">
      <w:pPr>
        <w:shd w:val="clear" w:color="auto" w:fill="FFFFFF"/>
        <w:ind w:firstLine="425"/>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679"/>
        <w:gridCol w:w="972"/>
        <w:gridCol w:w="1011"/>
        <w:gridCol w:w="1273"/>
        <w:gridCol w:w="3042"/>
      </w:tblGrid>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4"/>
                <w:szCs w:val="24"/>
              </w:rPr>
              <w:t xml:space="preserve">Этика общения </w:t>
            </w:r>
            <w:r>
              <w:rPr>
                <w:rFonts w:ascii="Times New Roman" w:hAnsi="Times New Roman" w:cs="Times New Roman"/>
                <w:bCs/>
                <w:sz w:val="24"/>
                <w:szCs w:val="24"/>
              </w:rPr>
              <w:t>(7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Если песни петь, с ними ве</w:t>
            </w:r>
            <w:r>
              <w:rPr>
                <w:rFonts w:ascii="Times New Roman" w:hAnsi="Times New Roman" w:cs="Times New Roman"/>
                <w:spacing w:val="-1"/>
                <w:sz w:val="24"/>
                <w:szCs w:val="24"/>
              </w:rPr>
              <w:softHyphen/>
            </w:r>
            <w:r>
              <w:rPr>
                <w:rFonts w:ascii="Times New Roman" w:hAnsi="Times New Roman" w:cs="Times New Roman"/>
                <w:sz w:val="24"/>
                <w:szCs w:val="24"/>
              </w:rPr>
              <w:t>селей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proofErr w:type="gramStart"/>
            <w:r>
              <w:rPr>
                <w:rFonts w:ascii="Times New Roman" w:hAnsi="Times New Roman" w:cs="Times New Roman"/>
                <w:spacing w:val="-1"/>
                <w:sz w:val="24"/>
                <w:szCs w:val="24"/>
              </w:rPr>
              <w:t>Добрым жить на белом све</w:t>
            </w:r>
            <w:r>
              <w:rPr>
                <w:rFonts w:ascii="Times New Roman" w:hAnsi="Times New Roman" w:cs="Times New Roman"/>
                <w:spacing w:val="-1"/>
                <w:sz w:val="24"/>
                <w:szCs w:val="24"/>
              </w:rPr>
              <w:softHyphen/>
            </w:r>
            <w:r>
              <w:rPr>
                <w:rFonts w:ascii="Times New Roman" w:hAnsi="Times New Roman" w:cs="Times New Roman"/>
                <w:sz w:val="24"/>
                <w:szCs w:val="24"/>
              </w:rPr>
              <w:t>те радостно</w:t>
            </w:r>
            <w:proofErr w:type="gramEnd"/>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Конкурс рисунков</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Добро творить - себя весе</w:t>
            </w:r>
            <w:r>
              <w:rPr>
                <w:rFonts w:ascii="Times New Roman" w:hAnsi="Times New Roman" w:cs="Times New Roman"/>
                <w:sz w:val="24"/>
                <w:szCs w:val="24"/>
              </w:rPr>
              <w:softHyphen/>
              <w:t>лить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 xml:space="preserve">Посещение выставки. </w:t>
            </w:r>
            <w:r>
              <w:rPr>
                <w:rFonts w:ascii="Times New Roman" w:hAnsi="Times New Roman" w:cs="Times New Roman"/>
                <w:sz w:val="24"/>
                <w:szCs w:val="24"/>
              </w:rPr>
              <w:t>Рисунки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Подумай о других</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Инсценировка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Урок-сюрприз</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Делу - время, потехе - час</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Работа с пословицами. </w:t>
            </w:r>
            <w:r>
              <w:rPr>
                <w:rFonts w:ascii="Times New Roman" w:hAnsi="Times New Roman" w:cs="Times New Roman"/>
                <w:spacing w:val="-5"/>
                <w:sz w:val="24"/>
                <w:szCs w:val="24"/>
              </w:rPr>
              <w:t>Практическая рабо</w:t>
            </w:r>
            <w:r>
              <w:rPr>
                <w:rFonts w:ascii="Times New Roman" w:hAnsi="Times New Roman" w:cs="Times New Roman"/>
                <w:sz w:val="24"/>
                <w:szCs w:val="24"/>
              </w:rPr>
              <w:t>та в группах</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Чего </w:t>
            </w:r>
            <w:proofErr w:type="gramStart"/>
            <w:r>
              <w:rPr>
                <w:rFonts w:ascii="Times New Roman" w:hAnsi="Times New Roman" w:cs="Times New Roman"/>
                <w:spacing w:val="-1"/>
                <w:sz w:val="24"/>
                <w:szCs w:val="24"/>
              </w:rPr>
              <w:t>в</w:t>
            </w:r>
            <w:proofErr w:type="gramEnd"/>
            <w:r>
              <w:rPr>
                <w:rFonts w:ascii="Times New Roman" w:hAnsi="Times New Roman" w:cs="Times New Roman"/>
                <w:spacing w:val="-1"/>
                <w:sz w:val="24"/>
                <w:szCs w:val="24"/>
              </w:rPr>
              <w:t xml:space="preserve"> </w:t>
            </w:r>
            <w:proofErr w:type="gramStart"/>
            <w:r>
              <w:rPr>
                <w:rFonts w:ascii="Times New Roman" w:hAnsi="Times New Roman" w:cs="Times New Roman"/>
                <w:spacing w:val="-1"/>
                <w:sz w:val="24"/>
                <w:szCs w:val="24"/>
              </w:rPr>
              <w:t>другом</w:t>
            </w:r>
            <w:proofErr w:type="gramEnd"/>
            <w:r>
              <w:rPr>
                <w:rFonts w:ascii="Times New Roman" w:hAnsi="Times New Roman" w:cs="Times New Roman"/>
                <w:spacing w:val="-1"/>
                <w:sz w:val="24"/>
                <w:szCs w:val="24"/>
              </w:rPr>
              <w:t xml:space="preserve"> не любишь, </w:t>
            </w:r>
            <w:r>
              <w:rPr>
                <w:rFonts w:ascii="Times New Roman" w:hAnsi="Times New Roman" w:cs="Times New Roman"/>
                <w:sz w:val="24"/>
                <w:szCs w:val="24"/>
              </w:rPr>
              <w:t>того и сам не делай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4"/>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7</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5,5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pacing w:val="-4"/>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pacing w:val="-4"/>
                <w:sz w:val="24"/>
                <w:szCs w:val="24"/>
              </w:rPr>
            </w:pPr>
            <w:r>
              <w:rPr>
                <w:rFonts w:ascii="Times New Roman" w:hAnsi="Times New Roman" w:cs="Times New Roman"/>
                <w:b/>
                <w:bCs/>
                <w:sz w:val="28"/>
                <w:szCs w:val="28"/>
              </w:rPr>
              <w:t xml:space="preserve">Этикет </w:t>
            </w:r>
            <w:r>
              <w:rPr>
                <w:rFonts w:ascii="Times New Roman" w:hAnsi="Times New Roman" w:cs="Times New Roman"/>
                <w:bCs/>
                <w:sz w:val="28"/>
                <w:szCs w:val="28"/>
              </w:rPr>
              <w:t>(8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 правилам этикета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Беседа. Путешествие по  лабиринту этических правил</w:t>
            </w:r>
            <w:r>
              <w:rPr>
                <w:rFonts w:ascii="Times New Roman" w:hAnsi="Times New Roman" w:cs="Times New Roman"/>
                <w:spacing w:val="-2"/>
                <w:sz w:val="24"/>
                <w:szCs w:val="24"/>
              </w:rPr>
              <w:t>. Решение заданий</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Приглашение к столу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 xml:space="preserve">Практическое занятие: </w:t>
            </w:r>
            <w:r>
              <w:rPr>
                <w:rFonts w:ascii="Times New Roman" w:hAnsi="Times New Roman" w:cs="Times New Roman"/>
                <w:spacing w:val="-1"/>
                <w:sz w:val="24"/>
                <w:szCs w:val="24"/>
              </w:rPr>
              <w:t>разыгрывание ситуаций</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Вот школа, дом, где мы жи</w:t>
            </w:r>
            <w:r>
              <w:rPr>
                <w:rFonts w:ascii="Times New Roman" w:hAnsi="Times New Roman" w:cs="Times New Roman"/>
                <w:spacing w:val="-1"/>
                <w:sz w:val="24"/>
                <w:szCs w:val="24"/>
              </w:rPr>
              <w:softHyphen/>
            </w:r>
            <w:r>
              <w:rPr>
                <w:rFonts w:ascii="Times New Roman" w:hAnsi="Times New Roman" w:cs="Times New Roman"/>
                <w:sz w:val="24"/>
                <w:szCs w:val="24"/>
              </w:rPr>
              <w:t>вем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Сценки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Вот магазин, куда идем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 xml:space="preserve">Познавательная беседа разыгрывание ситуаций; </w:t>
            </w:r>
            <w:r>
              <w:rPr>
                <w:rFonts w:ascii="Times New Roman" w:hAnsi="Times New Roman" w:cs="Times New Roman"/>
                <w:spacing w:val="-2"/>
                <w:sz w:val="24"/>
                <w:szCs w:val="24"/>
              </w:rPr>
              <w:t>разыгрывание посещения магазина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Дороги, транспорт, пеший </w:t>
            </w:r>
            <w:r>
              <w:rPr>
                <w:rFonts w:ascii="Times New Roman" w:hAnsi="Times New Roman" w:cs="Times New Roman"/>
                <w:sz w:val="24"/>
                <w:szCs w:val="24"/>
              </w:rPr>
              <w:t>путь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Практическое занятие на улицах города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Лес, речка, луг, где можно </w:t>
            </w:r>
            <w:r>
              <w:rPr>
                <w:rFonts w:ascii="Times New Roman" w:hAnsi="Times New Roman" w:cs="Times New Roman"/>
                <w:sz w:val="24"/>
                <w:szCs w:val="24"/>
              </w:rPr>
              <w:t>отдохнуть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Путешествие на лесную </w:t>
            </w:r>
            <w:r>
              <w:rPr>
                <w:rFonts w:ascii="Times New Roman" w:hAnsi="Times New Roman" w:cs="Times New Roman"/>
                <w:sz w:val="24"/>
                <w:szCs w:val="24"/>
              </w:rPr>
              <w:t>полянку</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highlight w:val="yellow"/>
              </w:rPr>
            </w:pPr>
            <w:r>
              <w:rPr>
                <w:rFonts w:ascii="Times New Roman" w:hAnsi="Times New Roman" w:cs="Times New Roman"/>
                <w:sz w:val="24"/>
                <w:szCs w:val="24"/>
              </w:rPr>
              <w:t>В гостях у Вежи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z w:val="24"/>
                <w:szCs w:val="24"/>
                <w:highlight w:val="yellow"/>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6</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pacing w:val="-4"/>
                <w:sz w:val="24"/>
                <w:szCs w:val="24"/>
              </w:rPr>
            </w:pPr>
            <w:r>
              <w:rPr>
                <w:rFonts w:ascii="Times New Roman" w:hAnsi="Times New Roman" w:cs="Times New Roman"/>
                <w:b/>
                <w:bCs/>
                <w:sz w:val="28"/>
                <w:szCs w:val="28"/>
              </w:rPr>
              <w:t xml:space="preserve">Этика отношений </w:t>
            </w:r>
            <w:r>
              <w:rPr>
                <w:rFonts w:ascii="Times New Roman" w:hAnsi="Times New Roman" w:cs="Times New Roman"/>
                <w:sz w:val="28"/>
                <w:szCs w:val="28"/>
              </w:rPr>
              <w:t xml:space="preserve">с </w:t>
            </w:r>
            <w:r>
              <w:rPr>
                <w:rFonts w:ascii="Times New Roman" w:hAnsi="Times New Roman" w:cs="Times New Roman"/>
                <w:b/>
                <w:bCs/>
                <w:sz w:val="28"/>
                <w:szCs w:val="28"/>
              </w:rPr>
              <w:t xml:space="preserve">окружающими </w:t>
            </w:r>
            <w:r>
              <w:rPr>
                <w:rFonts w:ascii="Times New Roman" w:hAnsi="Times New Roman" w:cs="Times New Roman"/>
                <w:sz w:val="28"/>
                <w:szCs w:val="28"/>
              </w:rPr>
              <w:t>(10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Подари </w:t>
            </w:r>
            <w:proofErr w:type="gramStart"/>
            <w:r>
              <w:rPr>
                <w:rFonts w:ascii="Times New Roman" w:hAnsi="Times New Roman" w:cs="Times New Roman"/>
                <w:spacing w:val="-1"/>
                <w:sz w:val="24"/>
                <w:szCs w:val="24"/>
              </w:rPr>
              <w:t>другому</w:t>
            </w:r>
            <w:proofErr w:type="gramEnd"/>
            <w:r>
              <w:rPr>
                <w:rFonts w:ascii="Times New Roman" w:hAnsi="Times New Roman" w:cs="Times New Roman"/>
                <w:spacing w:val="-1"/>
                <w:sz w:val="24"/>
                <w:szCs w:val="24"/>
              </w:rPr>
              <w:t xml:space="preserve"> радость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От чего зависит настроение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Не стесняйтесь доброты </w:t>
            </w:r>
            <w:r>
              <w:rPr>
                <w:rFonts w:ascii="Times New Roman" w:hAnsi="Times New Roman" w:cs="Times New Roman"/>
                <w:sz w:val="24"/>
                <w:szCs w:val="24"/>
              </w:rPr>
              <w:t>своей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Мой дом - моя семья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Дискуссия</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В труде человек хорошеет</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Практическое занятие</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Все на белом свете </w:t>
            </w:r>
            <w:proofErr w:type="spellStart"/>
            <w:r>
              <w:rPr>
                <w:rFonts w:ascii="Times New Roman" w:hAnsi="Times New Roman" w:cs="Times New Roman"/>
                <w:spacing w:val="-1"/>
                <w:sz w:val="24"/>
                <w:szCs w:val="24"/>
              </w:rPr>
              <w:t>сол</w:t>
            </w:r>
            <w:r>
              <w:rPr>
                <w:rFonts w:ascii="Times New Roman" w:hAnsi="Times New Roman" w:cs="Times New Roman"/>
                <w:sz w:val="24"/>
                <w:szCs w:val="24"/>
              </w:rPr>
              <w:t>нышкины</w:t>
            </w:r>
            <w:proofErr w:type="spellEnd"/>
            <w:r>
              <w:rPr>
                <w:rFonts w:ascii="Times New Roman" w:hAnsi="Times New Roman" w:cs="Times New Roman"/>
                <w:sz w:val="24"/>
                <w:szCs w:val="24"/>
              </w:rPr>
              <w:t xml:space="preserve"> дети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Путешествие в сказку</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spacing w:val="-1"/>
                <w:sz w:val="24"/>
                <w:szCs w:val="24"/>
              </w:rPr>
              <w:t>Поздравляем наших мам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proofErr w:type="gramStart"/>
            <w:r>
              <w:rPr>
                <w:rFonts w:ascii="Times New Roman" w:hAnsi="Times New Roman" w:cs="Times New Roman"/>
                <w:spacing w:val="-1"/>
                <w:sz w:val="24"/>
                <w:szCs w:val="24"/>
              </w:rPr>
              <w:t>Со</w:t>
            </w:r>
            <w:proofErr w:type="gramEnd"/>
            <w:r>
              <w:rPr>
                <w:rFonts w:ascii="Times New Roman" w:hAnsi="Times New Roman" w:cs="Times New Roman"/>
                <w:spacing w:val="-1"/>
                <w:sz w:val="24"/>
                <w:szCs w:val="24"/>
              </w:rPr>
              <w:t xml:space="preserve"> взрослыми и сверстни</w:t>
            </w:r>
            <w:r>
              <w:rPr>
                <w:rFonts w:ascii="Times New Roman" w:hAnsi="Times New Roman" w:cs="Times New Roman"/>
                <w:sz w:val="24"/>
                <w:szCs w:val="24"/>
              </w:rPr>
              <w:t>ками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 Работа с пословицами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sz w:val="24"/>
                <w:szCs w:val="24"/>
              </w:rPr>
              <w:t>Цени доверие других</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Пу</w:t>
            </w:r>
            <w:r>
              <w:rPr>
                <w:rFonts w:ascii="Times New Roman" w:hAnsi="Times New Roman" w:cs="Times New Roman"/>
                <w:sz w:val="24"/>
                <w:szCs w:val="24"/>
              </w:rPr>
              <w:t>тешествие на детский остров</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10</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6,5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pacing w:val="-4"/>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pacing w:val="-4"/>
                <w:sz w:val="24"/>
                <w:szCs w:val="24"/>
              </w:rPr>
            </w:pPr>
            <w:r>
              <w:rPr>
                <w:rFonts w:ascii="Times New Roman" w:hAnsi="Times New Roman" w:cs="Times New Roman"/>
                <w:b/>
                <w:bCs/>
                <w:sz w:val="28"/>
                <w:szCs w:val="28"/>
              </w:rPr>
              <w:lastRenderedPageBreak/>
              <w:t xml:space="preserve">Этика отношений в коллективе </w:t>
            </w:r>
            <w:r>
              <w:rPr>
                <w:rFonts w:ascii="Times New Roman" w:hAnsi="Times New Roman" w:cs="Times New Roman"/>
                <w:bCs/>
                <w:sz w:val="28"/>
                <w:szCs w:val="28"/>
              </w:rPr>
              <w:t>(9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Как здорово, что все мы здесь сегодня собрались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w:t>
            </w:r>
            <w:r>
              <w:rPr>
                <w:rFonts w:ascii="Times New Roman" w:hAnsi="Times New Roman" w:cs="Times New Roman"/>
                <w:sz w:val="24"/>
                <w:szCs w:val="24"/>
              </w:rPr>
              <w:t>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Советуем друг другу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Просмотр отрывка сказки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Общее и особенное для </w:t>
            </w:r>
            <w:r>
              <w:rPr>
                <w:rFonts w:ascii="Times New Roman" w:hAnsi="Times New Roman" w:cs="Times New Roman"/>
                <w:sz w:val="24"/>
                <w:szCs w:val="24"/>
              </w:rPr>
              <w:t>мальчиков и девочек</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bCs/>
                <w:spacing w:val="-2"/>
                <w:sz w:val="24"/>
                <w:szCs w:val="24"/>
              </w:rPr>
              <w:t>Иг</w:t>
            </w:r>
            <w:r>
              <w:rPr>
                <w:rFonts w:ascii="Times New Roman" w:hAnsi="Times New Roman" w:cs="Times New Roman"/>
                <w:bCs/>
                <w:sz w:val="24"/>
                <w:szCs w:val="24"/>
              </w:rPr>
              <w:t>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Поговорил бы кто со мной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Путешествие в весенний парк. Практическая работа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Путешествие по весеннему </w:t>
            </w:r>
            <w:r>
              <w:rPr>
                <w:rFonts w:ascii="Times New Roman" w:hAnsi="Times New Roman" w:cs="Times New Roman"/>
                <w:sz w:val="24"/>
                <w:szCs w:val="24"/>
              </w:rPr>
              <w:t>лесу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Экскурсия</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Делаем газету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 Посещение типографии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Доброта, что солнце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29"/>
              <w:jc w:val="both"/>
              <w:rPr>
                <w:rFonts w:ascii="Times New Roman" w:hAnsi="Times New Roman" w:cs="Times New Roman"/>
                <w:sz w:val="24"/>
                <w:szCs w:val="24"/>
              </w:rPr>
            </w:pPr>
            <w:r>
              <w:rPr>
                <w:rFonts w:ascii="Times New Roman" w:hAnsi="Times New Roman" w:cs="Times New Roman"/>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7</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hanging="29"/>
              <w:jc w:val="both"/>
              <w:rPr>
                <w:rFonts w:ascii="Times New Roman" w:hAnsi="Times New Roman" w:cs="Times New Roman"/>
                <w:sz w:val="24"/>
                <w:szCs w:val="24"/>
              </w:rPr>
            </w:pP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z w:val="24"/>
                <w:szCs w:val="24"/>
              </w:rPr>
            </w:pPr>
            <w:r>
              <w:rPr>
                <w:rFonts w:ascii="Times New Roman" w:hAnsi="Times New Roman" w:cs="Times New Roman"/>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34</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hanging="29"/>
              <w:jc w:val="both"/>
              <w:rPr>
                <w:rFonts w:ascii="Times New Roman" w:hAnsi="Times New Roman" w:cs="Times New Roman"/>
                <w:sz w:val="24"/>
                <w:szCs w:val="24"/>
              </w:rPr>
            </w:pPr>
          </w:p>
        </w:tc>
      </w:tr>
    </w:tbl>
    <w:p w:rsidR="002E4C24" w:rsidRDefault="002E4C24" w:rsidP="002E4C24">
      <w:pPr>
        <w:shd w:val="clear" w:color="auto" w:fill="FFFFFF"/>
        <w:ind w:firstLine="425"/>
        <w:jc w:val="center"/>
        <w:rPr>
          <w:rFonts w:ascii="Times New Roman" w:hAnsi="Times New Roman" w:cs="Times New Roman"/>
          <w:b/>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b/>
          <w:bCs/>
          <w:spacing w:val="-7"/>
          <w:sz w:val="28"/>
          <w:szCs w:val="28"/>
        </w:rPr>
      </w:pPr>
      <w:r>
        <w:rPr>
          <w:rFonts w:ascii="Times New Roman" w:hAnsi="Times New Roman" w:cs="Times New Roman"/>
          <w:b/>
          <w:bCs/>
          <w:spacing w:val="-7"/>
          <w:sz w:val="28"/>
          <w:szCs w:val="28"/>
        </w:rPr>
        <w:t>3-й класс</w:t>
      </w:r>
    </w:p>
    <w:p w:rsidR="002E4C24" w:rsidRDefault="002E4C24" w:rsidP="002E4C24">
      <w:pPr>
        <w:shd w:val="clear" w:color="auto" w:fill="FFFFFF"/>
        <w:ind w:firstLine="425"/>
        <w:jc w:val="both"/>
        <w:rPr>
          <w:rFonts w:ascii="Times New Roman" w:hAnsi="Times New Roman" w:cs="Times New Roman"/>
          <w:b/>
          <w:bCs/>
          <w:spacing w:val="-7"/>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5"/>
        <w:gridCol w:w="2676"/>
        <w:gridCol w:w="972"/>
        <w:gridCol w:w="1011"/>
        <w:gridCol w:w="1273"/>
        <w:gridCol w:w="3044"/>
      </w:tblGrid>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общения </w:t>
            </w:r>
            <w:r>
              <w:rPr>
                <w:rFonts w:ascii="Times New Roman" w:hAnsi="Times New Roman" w:cs="Times New Roman"/>
                <w:bCs/>
                <w:sz w:val="28"/>
                <w:szCs w:val="28"/>
              </w:rPr>
              <w:t>(8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Здравствуйте все!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Будем беречь друг </w:t>
            </w:r>
            <w:r>
              <w:rPr>
                <w:rFonts w:ascii="Times New Roman" w:hAnsi="Times New Roman" w:cs="Times New Roman"/>
                <w:sz w:val="24"/>
                <w:szCs w:val="24"/>
              </w:rPr>
              <w:t>друга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Путешествие в сказку. Инсцени</w:t>
            </w:r>
            <w:r>
              <w:rPr>
                <w:rFonts w:ascii="Times New Roman" w:hAnsi="Times New Roman" w:cs="Times New Roman"/>
                <w:spacing w:val="-1"/>
                <w:sz w:val="24"/>
                <w:szCs w:val="24"/>
              </w:rPr>
              <w:softHyphen/>
            </w:r>
            <w:r>
              <w:rPr>
                <w:rFonts w:ascii="Times New Roman" w:hAnsi="Times New Roman" w:cs="Times New Roman"/>
                <w:sz w:val="24"/>
                <w:szCs w:val="24"/>
              </w:rPr>
              <w:t>ровка. Решение педагогических задач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Дружим с добрыми </w:t>
            </w:r>
            <w:r>
              <w:rPr>
                <w:rFonts w:ascii="Times New Roman" w:hAnsi="Times New Roman" w:cs="Times New Roman"/>
                <w:sz w:val="24"/>
                <w:szCs w:val="24"/>
              </w:rPr>
              <w:t>словами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Игра. 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Любим добрые по</w:t>
            </w:r>
            <w:r>
              <w:rPr>
                <w:rFonts w:ascii="Times New Roman" w:hAnsi="Times New Roman" w:cs="Times New Roman"/>
                <w:spacing w:val="-1"/>
                <w:sz w:val="24"/>
                <w:szCs w:val="24"/>
              </w:rPr>
              <w:softHyphen/>
            </w:r>
            <w:r>
              <w:rPr>
                <w:rFonts w:ascii="Times New Roman" w:hAnsi="Times New Roman" w:cs="Times New Roman"/>
                <w:sz w:val="24"/>
                <w:szCs w:val="24"/>
              </w:rPr>
              <w:t>ступки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Познавательная беседа. Разучивание песни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Подари дело и слово </w:t>
            </w:r>
            <w:r>
              <w:rPr>
                <w:rFonts w:ascii="Times New Roman" w:hAnsi="Times New Roman" w:cs="Times New Roman"/>
                <w:sz w:val="24"/>
                <w:szCs w:val="24"/>
              </w:rPr>
              <w:t>доброе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Путешествие в сказку</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Умеем общаться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Рассказ.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Каждый интересен</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 Игры</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z w:val="24"/>
                <w:szCs w:val="24"/>
              </w:rPr>
            </w:pPr>
            <w:r>
              <w:rPr>
                <w:rFonts w:ascii="Times New Roman" w:hAnsi="Times New Roman" w:cs="Times New Roman"/>
                <w:b/>
                <w:bCs/>
                <w:sz w:val="28"/>
                <w:szCs w:val="28"/>
              </w:rPr>
              <w:t xml:space="preserve">Этикет </w:t>
            </w:r>
            <w:r>
              <w:rPr>
                <w:rFonts w:ascii="Times New Roman" w:hAnsi="Times New Roman" w:cs="Times New Roman"/>
                <w:bCs/>
                <w:sz w:val="28"/>
                <w:szCs w:val="28"/>
              </w:rPr>
              <w:t>(8 ч)</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Премудрости дедуш</w:t>
            </w:r>
            <w:r>
              <w:rPr>
                <w:rFonts w:ascii="Times New Roman" w:hAnsi="Times New Roman" w:cs="Times New Roman"/>
                <w:sz w:val="24"/>
                <w:szCs w:val="24"/>
              </w:rPr>
              <w:t>ки Этикета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Беседа, Решение задач</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За столом с дедуш</w:t>
            </w:r>
            <w:r>
              <w:rPr>
                <w:rFonts w:ascii="Times New Roman" w:hAnsi="Times New Roman" w:cs="Times New Roman"/>
                <w:sz w:val="24"/>
                <w:szCs w:val="24"/>
              </w:rPr>
              <w:t>кой Этикетом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Школьные правила </w:t>
            </w:r>
            <w:r>
              <w:rPr>
                <w:rFonts w:ascii="Times New Roman" w:hAnsi="Times New Roman" w:cs="Times New Roman"/>
                <w:sz w:val="24"/>
                <w:szCs w:val="24"/>
              </w:rPr>
              <w:t>этикета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Работа с картинками. Сценки-</w:t>
            </w:r>
            <w:r>
              <w:rPr>
                <w:rFonts w:ascii="Times New Roman" w:hAnsi="Times New Roman" w:cs="Times New Roman"/>
                <w:sz w:val="24"/>
                <w:szCs w:val="24"/>
              </w:rPr>
              <w:t>миниатюры</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Когда рядом много </w:t>
            </w:r>
            <w:r>
              <w:rPr>
                <w:rFonts w:ascii="Times New Roman" w:hAnsi="Times New Roman" w:cs="Times New Roman"/>
                <w:sz w:val="24"/>
                <w:szCs w:val="24"/>
              </w:rPr>
              <w:lastRenderedPageBreak/>
              <w:t>людей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pacing w:val="-1"/>
                <w:sz w:val="24"/>
                <w:szCs w:val="24"/>
              </w:rPr>
              <w:lastRenderedPageBreak/>
              <w:t>Игра. Пу</w:t>
            </w:r>
            <w:r>
              <w:rPr>
                <w:rFonts w:ascii="Times New Roman" w:hAnsi="Times New Roman" w:cs="Times New Roman"/>
                <w:sz w:val="24"/>
                <w:szCs w:val="24"/>
              </w:rPr>
              <w:t>тешествие по городу</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Как решать семейные </w:t>
            </w:r>
            <w:r>
              <w:rPr>
                <w:rFonts w:ascii="Times New Roman" w:hAnsi="Times New Roman" w:cs="Times New Roman"/>
                <w:sz w:val="24"/>
                <w:szCs w:val="24"/>
              </w:rPr>
              <w:t>проблемы</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Чистый ручеек вашей </w:t>
            </w:r>
            <w:r>
              <w:rPr>
                <w:rFonts w:ascii="Times New Roman" w:hAnsi="Times New Roman" w:cs="Times New Roman"/>
                <w:sz w:val="24"/>
                <w:szCs w:val="24"/>
              </w:rPr>
              <w:t>речи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Встречаем Новый год</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Классный «огонек»</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5,5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z w:val="24"/>
                <w:szCs w:val="24"/>
              </w:rPr>
            </w:pPr>
            <w:r>
              <w:rPr>
                <w:rFonts w:ascii="Times New Roman" w:hAnsi="Times New Roman" w:cs="Times New Roman"/>
                <w:b/>
                <w:bCs/>
                <w:sz w:val="28"/>
                <w:szCs w:val="28"/>
              </w:rPr>
              <w:t xml:space="preserve">Этика отношений с окружающими </w:t>
            </w:r>
            <w:r>
              <w:rPr>
                <w:rFonts w:ascii="Times New Roman" w:hAnsi="Times New Roman" w:cs="Times New Roman"/>
                <w:sz w:val="28"/>
                <w:szCs w:val="28"/>
              </w:rPr>
              <w:t>(11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Душа - это наше творение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 Ри</w:t>
            </w:r>
            <w:r>
              <w:rPr>
                <w:rFonts w:ascii="Times New Roman" w:hAnsi="Times New Roman" w:cs="Times New Roman"/>
                <w:sz w:val="24"/>
                <w:szCs w:val="24"/>
              </w:rPr>
              <w:t>сование сказочных героев</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Отворите волшебные </w:t>
            </w:r>
            <w:r>
              <w:rPr>
                <w:rFonts w:ascii="Times New Roman" w:hAnsi="Times New Roman" w:cs="Times New Roman"/>
                <w:sz w:val="24"/>
                <w:szCs w:val="24"/>
              </w:rPr>
              <w:t>двери добра и доверия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pacing w:val="-1"/>
                <w:sz w:val="24"/>
                <w:szCs w:val="24"/>
              </w:rPr>
            </w:pPr>
            <w:r>
              <w:rPr>
                <w:rFonts w:ascii="Times New Roman" w:hAnsi="Times New Roman" w:cs="Times New Roman"/>
                <w:sz w:val="24"/>
                <w:szCs w:val="24"/>
              </w:rPr>
              <w:t>Хорошие песни к добру ведут</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4"/>
                <w:sz w:val="24"/>
                <w:szCs w:val="24"/>
              </w:rPr>
              <w:t xml:space="preserve">Познавательная беседа. Рисование. </w:t>
            </w:r>
            <w:r>
              <w:rPr>
                <w:rFonts w:ascii="Times New Roman" w:hAnsi="Times New Roman" w:cs="Times New Roman"/>
                <w:spacing w:val="-1"/>
                <w:sz w:val="24"/>
                <w:szCs w:val="24"/>
              </w:rPr>
              <w:t>Выставка рисунков. Поход в театр</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pacing w:val="-1"/>
                <w:sz w:val="24"/>
                <w:szCs w:val="24"/>
              </w:rPr>
            </w:pPr>
            <w:r>
              <w:rPr>
                <w:rFonts w:ascii="Times New Roman" w:hAnsi="Times New Roman" w:cs="Times New Roman"/>
                <w:sz w:val="24"/>
                <w:szCs w:val="24"/>
              </w:rPr>
              <w:t>Вглядись в себя и сравни с другими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Помоги понять себя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О настоящем и под</w:t>
            </w:r>
            <w:r>
              <w:rPr>
                <w:rFonts w:ascii="Times New Roman" w:hAnsi="Times New Roman" w:cs="Times New Roman"/>
                <w:sz w:val="24"/>
                <w:szCs w:val="24"/>
              </w:rPr>
              <w:t>дельном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Тепло родного дома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Выставка рисунков. Сочинение </w:t>
            </w:r>
            <w:r>
              <w:rPr>
                <w:rFonts w:ascii="Times New Roman" w:hAnsi="Times New Roman" w:cs="Times New Roman"/>
                <w:sz w:val="24"/>
                <w:szCs w:val="24"/>
              </w:rPr>
              <w:t>«Мой дом»</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Поздравляем наших </w:t>
            </w:r>
            <w:r>
              <w:rPr>
                <w:rFonts w:ascii="Times New Roman" w:hAnsi="Times New Roman" w:cs="Times New Roman"/>
                <w:sz w:val="24"/>
                <w:szCs w:val="24"/>
              </w:rPr>
              <w:t>мам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Цветы, цветы - в них родины душа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Посеще</w:t>
            </w:r>
            <w:r>
              <w:rPr>
                <w:rFonts w:ascii="Times New Roman" w:hAnsi="Times New Roman" w:cs="Times New Roman"/>
                <w:spacing w:val="-1"/>
                <w:sz w:val="24"/>
                <w:szCs w:val="24"/>
              </w:rPr>
              <w:softHyphen/>
            </w:r>
            <w:r>
              <w:rPr>
                <w:rFonts w:ascii="Times New Roman" w:hAnsi="Times New Roman" w:cs="Times New Roman"/>
                <w:sz w:val="24"/>
                <w:szCs w:val="24"/>
              </w:rPr>
              <w:t>ние памятных мест в городе</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10</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Когда солнце тебе </w:t>
            </w:r>
            <w:r>
              <w:rPr>
                <w:rFonts w:ascii="Times New Roman" w:hAnsi="Times New Roman" w:cs="Times New Roman"/>
                <w:sz w:val="24"/>
                <w:szCs w:val="24"/>
              </w:rPr>
              <w:t>улыбается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 Игры. Песни</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7,5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pacing w:val="-1"/>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отношений в коллективе </w:t>
            </w:r>
            <w:r>
              <w:rPr>
                <w:rFonts w:ascii="Times New Roman" w:hAnsi="Times New Roman" w:cs="Times New Roman"/>
                <w:bCs/>
                <w:sz w:val="28"/>
                <w:szCs w:val="28"/>
              </w:rPr>
              <w:t>(7 ч)</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Чтобы быть коллек</w:t>
            </w:r>
            <w:r>
              <w:rPr>
                <w:rFonts w:ascii="Times New Roman" w:hAnsi="Times New Roman" w:cs="Times New Roman"/>
                <w:sz w:val="24"/>
                <w:szCs w:val="24"/>
              </w:rPr>
              <w:t>тивом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Коллектив начинает</w:t>
            </w:r>
            <w:r>
              <w:rPr>
                <w:rFonts w:ascii="Times New Roman" w:hAnsi="Times New Roman" w:cs="Times New Roman"/>
                <w:sz w:val="24"/>
                <w:szCs w:val="24"/>
              </w:rPr>
              <w:t>ся с меня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Секретные советы </w:t>
            </w:r>
            <w:r>
              <w:rPr>
                <w:rFonts w:ascii="Times New Roman" w:hAnsi="Times New Roman" w:cs="Times New Roman"/>
                <w:spacing w:val="-1"/>
                <w:sz w:val="24"/>
                <w:szCs w:val="24"/>
              </w:rPr>
              <w:t>девочкам и мальчи</w:t>
            </w:r>
            <w:r>
              <w:rPr>
                <w:rFonts w:ascii="Times New Roman" w:hAnsi="Times New Roman" w:cs="Times New Roman"/>
                <w:sz w:val="24"/>
                <w:szCs w:val="24"/>
              </w:rPr>
              <w:t>кам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Скажи себе сам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288"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Сочинение «Скажи сам себе»</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Вот и стали добрей и </w:t>
            </w:r>
            <w:r>
              <w:rPr>
                <w:rFonts w:ascii="Times New Roman" w:hAnsi="Times New Roman" w:cs="Times New Roman"/>
                <w:sz w:val="24"/>
                <w:szCs w:val="24"/>
              </w:rPr>
              <w:t>умней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Путешествие по лабиринту муд</w:t>
            </w:r>
            <w:r>
              <w:rPr>
                <w:rFonts w:ascii="Times New Roman" w:hAnsi="Times New Roman" w:cs="Times New Roman"/>
                <w:sz w:val="24"/>
                <w:szCs w:val="24"/>
              </w:rPr>
              <w:t>рых откровений. Игра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Школе посвящается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2"/>
                <w:sz w:val="24"/>
                <w:szCs w:val="24"/>
              </w:rPr>
            </w:pPr>
            <w:r>
              <w:rPr>
                <w:rFonts w:ascii="Times New Roman" w:hAnsi="Times New Roman" w:cs="Times New Roman"/>
                <w:spacing w:val="-2"/>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7</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z w:val="24"/>
                <w:szCs w:val="24"/>
              </w:rPr>
            </w:pP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2"/>
                <w:sz w:val="24"/>
                <w:szCs w:val="24"/>
              </w:rPr>
            </w:pPr>
            <w:r>
              <w:rPr>
                <w:rFonts w:ascii="Times New Roman" w:hAnsi="Times New Roman" w:cs="Times New Roman"/>
                <w:spacing w:val="-2"/>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34</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12,5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21,5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z w:val="24"/>
                <w:szCs w:val="24"/>
              </w:rPr>
            </w:pPr>
          </w:p>
        </w:tc>
      </w:tr>
    </w:tbl>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ind w:firstLine="425"/>
        <w:jc w:val="both"/>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bCs/>
          <w:sz w:val="28"/>
          <w:szCs w:val="28"/>
        </w:rPr>
      </w:pPr>
      <w:r>
        <w:rPr>
          <w:rFonts w:ascii="Times New Roman" w:hAnsi="Times New Roman" w:cs="Times New Roman"/>
          <w:b/>
          <w:bCs/>
          <w:sz w:val="28"/>
          <w:szCs w:val="28"/>
        </w:rPr>
        <w:t>4-й класс</w:t>
      </w:r>
    </w:p>
    <w:p w:rsidR="002E4C24" w:rsidRDefault="002E4C24" w:rsidP="002E4C24">
      <w:pPr>
        <w:shd w:val="clear" w:color="auto" w:fill="FFFFFF"/>
        <w:ind w:firstLine="425"/>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
        <w:gridCol w:w="2679"/>
        <w:gridCol w:w="969"/>
        <w:gridCol w:w="1009"/>
        <w:gridCol w:w="1271"/>
        <w:gridCol w:w="3052"/>
      </w:tblGrid>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общения </w:t>
            </w:r>
            <w:r>
              <w:rPr>
                <w:rFonts w:ascii="Times New Roman" w:hAnsi="Times New Roman" w:cs="Times New Roman"/>
                <w:bCs/>
                <w:sz w:val="28"/>
                <w:szCs w:val="28"/>
              </w:rPr>
              <w:t>(5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sz w:val="24"/>
                <w:szCs w:val="24"/>
              </w:rPr>
              <w:t>Оглянись внимательно вокруг</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Познавательная беседа. </w:t>
            </w:r>
            <w:r>
              <w:rPr>
                <w:rFonts w:ascii="Times New Roman" w:hAnsi="Times New Roman" w:cs="Times New Roman"/>
                <w:spacing w:val="-1"/>
                <w:sz w:val="28"/>
                <w:szCs w:val="28"/>
              </w:rPr>
              <w:t xml:space="preserve">Решение педагогических </w:t>
            </w:r>
            <w:r>
              <w:rPr>
                <w:rFonts w:ascii="Times New Roman" w:hAnsi="Times New Roman" w:cs="Times New Roman"/>
                <w:sz w:val="28"/>
                <w:szCs w:val="28"/>
              </w:rPr>
              <w:t>задач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spacing w:val="-1"/>
                <w:sz w:val="24"/>
                <w:szCs w:val="24"/>
              </w:rPr>
              <w:t>Умение быть самим собой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8"/>
                <w:szCs w:val="28"/>
              </w:rPr>
            </w:pPr>
            <w:r>
              <w:rPr>
                <w:rFonts w:ascii="Times New Roman" w:hAnsi="Times New Roman" w:cs="Times New Roman"/>
                <w:spacing w:val="-2"/>
                <w:sz w:val="28"/>
                <w:szCs w:val="28"/>
              </w:rPr>
              <w:t xml:space="preserve">Познавательная беседа. </w:t>
            </w:r>
            <w:r>
              <w:rPr>
                <w:rFonts w:ascii="Times New Roman" w:hAnsi="Times New Roman" w:cs="Times New Roman"/>
                <w:sz w:val="28"/>
                <w:szCs w:val="28"/>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spacing w:val="-2"/>
                <w:sz w:val="24"/>
                <w:szCs w:val="24"/>
              </w:rPr>
              <w:t>Что достойно гражданина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8"/>
                <w:szCs w:val="28"/>
              </w:rPr>
            </w:pPr>
            <w:r>
              <w:rPr>
                <w:rFonts w:ascii="Times New Roman" w:hAnsi="Times New Roman" w:cs="Times New Roman"/>
                <w:spacing w:val="-1"/>
                <w:sz w:val="28"/>
                <w:szCs w:val="28"/>
              </w:rPr>
              <w:t>Игра. Познавательная бе</w:t>
            </w:r>
            <w:r>
              <w:rPr>
                <w:rFonts w:ascii="Times New Roman" w:hAnsi="Times New Roman" w:cs="Times New Roman"/>
                <w:sz w:val="28"/>
                <w:szCs w:val="28"/>
              </w:rPr>
              <w:t>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spacing w:val="-1"/>
                <w:sz w:val="24"/>
                <w:szCs w:val="24"/>
              </w:rPr>
              <w:t xml:space="preserve">Даже будни труд может сделать праздничными </w:t>
            </w:r>
            <w:r>
              <w:rPr>
                <w:rFonts w:ascii="Times New Roman" w:hAnsi="Times New Roman" w:cs="Times New Roman"/>
                <w:sz w:val="24"/>
                <w:szCs w:val="24"/>
              </w:rPr>
              <w:t>днями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8"/>
                <w:szCs w:val="28"/>
              </w:rPr>
            </w:pPr>
            <w:r>
              <w:rPr>
                <w:rFonts w:ascii="Times New Roman" w:hAnsi="Times New Roman" w:cs="Times New Roman"/>
                <w:spacing w:val="-2"/>
                <w:sz w:val="28"/>
                <w:szCs w:val="28"/>
              </w:rPr>
              <w:t xml:space="preserve">Познавательная беседа. </w:t>
            </w:r>
            <w:r>
              <w:rPr>
                <w:rFonts w:ascii="Times New Roman" w:hAnsi="Times New Roman" w:cs="Times New Roman"/>
                <w:spacing w:val="-1"/>
                <w:sz w:val="28"/>
                <w:szCs w:val="28"/>
              </w:rPr>
              <w:t>Работа с пословицами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spacing w:val="-2"/>
                <w:sz w:val="24"/>
                <w:szCs w:val="24"/>
              </w:rPr>
              <w:t xml:space="preserve">Праздник школьного </w:t>
            </w:r>
            <w:r>
              <w:rPr>
                <w:rFonts w:ascii="Times New Roman" w:hAnsi="Times New Roman" w:cs="Times New Roman"/>
                <w:iCs/>
                <w:sz w:val="24"/>
                <w:szCs w:val="24"/>
              </w:rPr>
              <w:t>вальса</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8"/>
                <w:szCs w:val="28"/>
              </w:rPr>
            </w:pPr>
            <w:r>
              <w:rPr>
                <w:rFonts w:ascii="Times New Roman" w:hAnsi="Times New Roman" w:cs="Times New Roman"/>
                <w:spacing w:val="-2"/>
                <w:sz w:val="28"/>
                <w:szCs w:val="28"/>
              </w:rPr>
              <w:t>Путешествие в сказку</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both"/>
              <w:rPr>
                <w:rFonts w:ascii="Times New Roman" w:hAnsi="Times New Roman" w:cs="Times New Roman"/>
                <w:sz w:val="24"/>
                <w:szCs w:val="24"/>
              </w:rPr>
            </w:pPr>
            <w:r>
              <w:rPr>
                <w:rFonts w:ascii="Times New Roman" w:hAnsi="Times New Roman" w:cs="Times New Roman"/>
                <w:iCs/>
                <w:sz w:val="24"/>
                <w:szCs w:val="24"/>
              </w:rPr>
              <w:t xml:space="preserve">Приглашение к зеркалу </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Рассказ, беседа. </w:t>
            </w:r>
            <w:r>
              <w:rPr>
                <w:rFonts w:ascii="Times New Roman" w:hAnsi="Times New Roman" w:cs="Times New Roman"/>
                <w:iCs/>
                <w:sz w:val="24"/>
                <w:szCs w:val="24"/>
              </w:rPr>
              <w:t xml:space="preserve">Игра.           </w:t>
            </w:r>
            <w:r>
              <w:rPr>
                <w:rFonts w:ascii="Times New Roman" w:hAnsi="Times New Roman" w:cs="Times New Roman"/>
                <w:sz w:val="24"/>
                <w:szCs w:val="24"/>
              </w:rPr>
              <w:t>Просмотр мультфильма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hanging="42"/>
              <w:jc w:val="right"/>
              <w:rPr>
                <w:rFonts w:ascii="Times New Roman" w:hAnsi="Times New Roman" w:cs="Times New Roman"/>
                <w:iCs/>
                <w:sz w:val="24"/>
                <w:szCs w:val="24"/>
              </w:rPr>
            </w:pPr>
            <w:r>
              <w:rPr>
                <w:rFonts w:ascii="Times New Roman" w:hAnsi="Times New Roman" w:cs="Times New Roman"/>
                <w:iCs/>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5</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z w:val="24"/>
                <w:szCs w:val="24"/>
              </w:rPr>
            </w:pPr>
            <w:r>
              <w:rPr>
                <w:rFonts w:ascii="Times New Roman" w:hAnsi="Times New Roman" w:cs="Times New Roman"/>
                <w:b/>
                <w:bCs/>
                <w:sz w:val="28"/>
                <w:szCs w:val="28"/>
              </w:rPr>
              <w:t xml:space="preserve">Этикет </w:t>
            </w:r>
            <w:r>
              <w:rPr>
                <w:rFonts w:ascii="Times New Roman" w:hAnsi="Times New Roman" w:cs="Times New Roman"/>
                <w:sz w:val="28"/>
                <w:szCs w:val="28"/>
              </w:rPr>
              <w:t>(9ч)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«Обычаи - деспот меж людей» А. С. Пушкин</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Беседа. Решение задач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Твой стиль поведения</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Мальчики. Девочки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Работа с пословицами. </w:t>
            </w:r>
            <w:r>
              <w:rPr>
                <w:rFonts w:ascii="Times New Roman" w:hAnsi="Times New Roman" w:cs="Times New Roman"/>
                <w:sz w:val="24"/>
                <w:szCs w:val="24"/>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Поиграем и подумаем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Когда какое слово мол</w:t>
            </w:r>
            <w:r>
              <w:rPr>
                <w:rFonts w:ascii="Times New Roman" w:hAnsi="Times New Roman" w:cs="Times New Roman"/>
                <w:spacing w:val="-1"/>
                <w:sz w:val="24"/>
                <w:szCs w:val="24"/>
              </w:rPr>
              <w:softHyphen/>
            </w:r>
            <w:r>
              <w:rPr>
                <w:rFonts w:ascii="Times New Roman" w:hAnsi="Times New Roman" w:cs="Times New Roman"/>
                <w:sz w:val="24"/>
                <w:szCs w:val="24"/>
              </w:rPr>
              <w:t>вить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Ролевые игры. Игры на </w:t>
            </w:r>
            <w:r>
              <w:rPr>
                <w:rFonts w:ascii="Times New Roman" w:hAnsi="Times New Roman" w:cs="Times New Roman"/>
                <w:sz w:val="24"/>
                <w:szCs w:val="24"/>
              </w:rPr>
              <w:t>свежем воздухе</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За общим столом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Доброта и доброжела</w:t>
            </w:r>
            <w:r>
              <w:rPr>
                <w:rFonts w:ascii="Times New Roman" w:hAnsi="Times New Roman" w:cs="Times New Roman"/>
                <w:spacing w:val="-1"/>
                <w:sz w:val="24"/>
                <w:szCs w:val="24"/>
              </w:rPr>
              <w:softHyphen/>
            </w:r>
            <w:r>
              <w:rPr>
                <w:rFonts w:ascii="Times New Roman" w:hAnsi="Times New Roman" w:cs="Times New Roman"/>
                <w:sz w:val="24"/>
                <w:szCs w:val="24"/>
              </w:rPr>
              <w:t>тельность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z w:val="24"/>
                <w:szCs w:val="24"/>
              </w:rPr>
              <w:t>Ролевые игры</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Мальчики. Девочки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288"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pacing w:val="-1"/>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отношений с окружающими </w:t>
            </w:r>
            <w:r>
              <w:rPr>
                <w:rFonts w:ascii="Times New Roman" w:hAnsi="Times New Roman" w:cs="Times New Roman"/>
                <w:bCs/>
                <w:sz w:val="28"/>
                <w:szCs w:val="28"/>
              </w:rPr>
              <w:t>(12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«Поспешай делать добро» </w:t>
            </w:r>
            <w:r>
              <w:rPr>
                <w:rFonts w:ascii="Times New Roman" w:hAnsi="Times New Roman" w:cs="Times New Roman"/>
                <w:sz w:val="24"/>
                <w:szCs w:val="24"/>
              </w:rPr>
              <w:t>(народная мудрость)</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Ролевые игры. Подарок </w:t>
            </w:r>
            <w:r>
              <w:rPr>
                <w:rFonts w:ascii="Times New Roman" w:hAnsi="Times New Roman" w:cs="Times New Roman"/>
                <w:sz w:val="24"/>
                <w:szCs w:val="24"/>
              </w:rPr>
              <w:t>первоклассникам</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«Думай хорошо, и мысли </w:t>
            </w:r>
            <w:r>
              <w:rPr>
                <w:rFonts w:ascii="Times New Roman" w:hAnsi="Times New Roman" w:cs="Times New Roman"/>
                <w:spacing w:val="-1"/>
                <w:sz w:val="24"/>
                <w:szCs w:val="24"/>
              </w:rPr>
              <w:t>созреют в добрые поступ</w:t>
            </w:r>
            <w:r>
              <w:rPr>
                <w:rFonts w:ascii="Times New Roman" w:hAnsi="Times New Roman" w:cs="Times New Roman"/>
                <w:sz w:val="24"/>
                <w:szCs w:val="24"/>
              </w:rPr>
              <w:t>ки» (Л. Н. Толстой)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Родительский дом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Ролевые игры. Конкурс </w:t>
            </w:r>
            <w:r>
              <w:rPr>
                <w:rFonts w:ascii="Times New Roman" w:hAnsi="Times New Roman" w:cs="Times New Roman"/>
                <w:sz w:val="24"/>
                <w:szCs w:val="24"/>
              </w:rPr>
              <w:lastRenderedPageBreak/>
              <w:t>рисунков</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Любите ваших матерей</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Разыгрывание ситуаций. </w:t>
            </w:r>
            <w:r>
              <w:rPr>
                <w:rFonts w:ascii="Times New Roman" w:hAnsi="Times New Roman" w:cs="Times New Roman"/>
                <w:sz w:val="24"/>
                <w:szCs w:val="24"/>
              </w:rPr>
              <w:t>Анкетирование</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Поздравляем наших мам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О тех, кто сердце отдал </w:t>
            </w:r>
            <w:r>
              <w:rPr>
                <w:rFonts w:ascii="Times New Roman" w:hAnsi="Times New Roman" w:cs="Times New Roman"/>
                <w:sz w:val="24"/>
                <w:szCs w:val="24"/>
              </w:rPr>
              <w:t>людям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Посещение городского </w:t>
            </w:r>
            <w:r>
              <w:rPr>
                <w:rFonts w:ascii="Times New Roman" w:hAnsi="Times New Roman" w:cs="Times New Roman"/>
                <w:sz w:val="24"/>
                <w:szCs w:val="24"/>
              </w:rPr>
              <w:t>краеведческого музея</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Умей быть щедрым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z w:val="24"/>
                <w:szCs w:val="24"/>
              </w:rPr>
              <w:t>Ролевые игры</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Праздник благодарности</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Добрыми делами славен </w:t>
            </w:r>
            <w:r>
              <w:rPr>
                <w:rFonts w:ascii="Times New Roman" w:hAnsi="Times New Roman" w:cs="Times New Roman"/>
                <w:sz w:val="24"/>
                <w:szCs w:val="24"/>
              </w:rPr>
              <w:t>человек</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 xml:space="preserve">Посещение музея </w:t>
            </w:r>
            <w:proofErr w:type="gramStart"/>
            <w:r>
              <w:rPr>
                <w:rFonts w:ascii="Times New Roman" w:hAnsi="Times New Roman" w:cs="Times New Roman"/>
                <w:sz w:val="24"/>
                <w:szCs w:val="24"/>
              </w:rPr>
              <w:t>ИЗО</w:t>
            </w:r>
            <w:proofErr w:type="gramEnd"/>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12</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pacing w:val="-2"/>
                <w:sz w:val="24"/>
                <w:szCs w:val="24"/>
              </w:rPr>
            </w:pPr>
          </w:p>
        </w:tc>
      </w:tr>
      <w:tr w:rsidR="002E4C24" w:rsidTr="002E4C24">
        <w:tc>
          <w:tcPr>
            <w:tcW w:w="9855" w:type="dxa"/>
            <w:gridSpan w:val="6"/>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center"/>
              <w:rPr>
                <w:rFonts w:ascii="Times New Roman" w:hAnsi="Times New Roman" w:cs="Times New Roman"/>
                <w:spacing w:val="-2"/>
                <w:sz w:val="24"/>
                <w:szCs w:val="24"/>
              </w:rPr>
            </w:pPr>
            <w:r>
              <w:rPr>
                <w:rFonts w:ascii="Times New Roman" w:hAnsi="Times New Roman" w:cs="Times New Roman"/>
                <w:b/>
                <w:bCs/>
                <w:sz w:val="28"/>
                <w:szCs w:val="28"/>
              </w:rPr>
              <w:t xml:space="preserve">Этика отношений в коллективе </w:t>
            </w:r>
            <w:r>
              <w:rPr>
                <w:rFonts w:ascii="Times New Roman" w:hAnsi="Times New Roman" w:cs="Times New Roman"/>
                <w:sz w:val="28"/>
                <w:szCs w:val="28"/>
              </w:rPr>
              <w:t>(8 ч)</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Расскажи мне обо мне</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z w:val="24"/>
                <w:szCs w:val="24"/>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Присмотритесь друг к </w:t>
            </w:r>
            <w:r>
              <w:rPr>
                <w:rFonts w:ascii="Times New Roman" w:hAnsi="Times New Roman" w:cs="Times New Roman"/>
                <w:sz w:val="24"/>
                <w:szCs w:val="24"/>
              </w:rPr>
              <w:t>другу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Путешествие в сказку. </w:t>
            </w:r>
            <w:r>
              <w:rPr>
                <w:rFonts w:ascii="Times New Roman" w:hAnsi="Times New Roman" w:cs="Times New Roman"/>
                <w:sz w:val="24"/>
                <w:szCs w:val="24"/>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Я, ты, мы</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О дружбе мальчиков и де</w:t>
            </w:r>
            <w:r>
              <w:rPr>
                <w:rFonts w:ascii="Times New Roman" w:hAnsi="Times New Roman" w:cs="Times New Roman"/>
                <w:sz w:val="24"/>
                <w:szCs w:val="24"/>
              </w:rPr>
              <w:t>вочек</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Познавательная беседа. </w:t>
            </w:r>
            <w:r>
              <w:rPr>
                <w:rFonts w:ascii="Times New Roman" w:hAnsi="Times New Roman" w:cs="Times New Roman"/>
                <w:spacing w:val="-1"/>
                <w:sz w:val="24"/>
                <w:szCs w:val="24"/>
              </w:rPr>
              <w:t>Работа с таблицей требо</w:t>
            </w:r>
            <w:r>
              <w:rPr>
                <w:rFonts w:ascii="Times New Roman" w:hAnsi="Times New Roman" w:cs="Times New Roman"/>
                <w:sz w:val="24"/>
                <w:szCs w:val="24"/>
              </w:rPr>
              <w:t>ваний</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Не хуже других</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Ролевые игры. Работа с </w:t>
            </w:r>
            <w:r>
              <w:rPr>
                <w:rFonts w:ascii="Times New Roman" w:hAnsi="Times New Roman" w:cs="Times New Roman"/>
                <w:sz w:val="24"/>
                <w:szCs w:val="24"/>
              </w:rPr>
              <w:t>изречениями</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z w:val="24"/>
                <w:szCs w:val="24"/>
              </w:rPr>
              <w:t>Скажи себе сам</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Ролевые игры</w:t>
            </w:r>
          </w:p>
        </w:tc>
      </w:tr>
      <w:tr w:rsidR="002E4C24" w:rsidTr="002E4C24">
        <w:tc>
          <w:tcPr>
            <w:tcW w:w="609" w:type="dxa"/>
            <w:tcBorders>
              <w:top w:val="single" w:sz="4" w:space="0" w:color="auto"/>
              <w:left w:val="single" w:sz="4" w:space="0" w:color="auto"/>
              <w:bottom w:val="single" w:sz="4" w:space="0" w:color="auto"/>
              <w:right w:val="single" w:sz="4" w:space="0" w:color="auto"/>
            </w:tcBorders>
            <w:hideMark/>
          </w:tcPr>
          <w:p w:rsidR="002E4C24" w:rsidRDefault="002E4C24">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Храни достоинство свое </w:t>
            </w:r>
            <w:r>
              <w:rPr>
                <w:rFonts w:ascii="Times New Roman" w:hAnsi="Times New Roman" w:cs="Times New Roman"/>
                <w:sz w:val="24"/>
                <w:szCs w:val="24"/>
              </w:rPr>
              <w:t>повсюду, человек!</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Разговор за круглым сто</w:t>
            </w:r>
            <w:r>
              <w:rPr>
                <w:rFonts w:ascii="Times New Roman" w:hAnsi="Times New Roman" w:cs="Times New Roman"/>
                <w:sz w:val="24"/>
                <w:szCs w:val="24"/>
              </w:rPr>
              <w:t>лом</w:t>
            </w: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pacing w:val="-1"/>
                <w:sz w:val="24"/>
                <w:szCs w:val="24"/>
              </w:rPr>
            </w:pPr>
          </w:p>
        </w:tc>
      </w:tr>
      <w:tr w:rsidR="002E4C24" w:rsidTr="002E4C24">
        <w:tc>
          <w:tcPr>
            <w:tcW w:w="609" w:type="dxa"/>
            <w:tcBorders>
              <w:top w:val="single" w:sz="4" w:space="0" w:color="auto"/>
              <w:left w:val="single" w:sz="4" w:space="0" w:color="auto"/>
              <w:bottom w:val="single" w:sz="4" w:space="0" w:color="auto"/>
              <w:right w:val="single" w:sz="4" w:space="0" w:color="auto"/>
            </w:tcBorders>
          </w:tcPr>
          <w:p w:rsidR="002E4C24" w:rsidRDefault="002E4C24">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34</w:t>
            </w:r>
          </w:p>
        </w:tc>
        <w:tc>
          <w:tcPr>
            <w:tcW w:w="1022"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13,5</w:t>
            </w:r>
          </w:p>
        </w:tc>
        <w:tc>
          <w:tcPr>
            <w:tcW w:w="1288" w:type="dxa"/>
            <w:tcBorders>
              <w:top w:val="single" w:sz="4" w:space="0" w:color="auto"/>
              <w:left w:val="single" w:sz="4" w:space="0" w:color="auto"/>
              <w:bottom w:val="single" w:sz="4" w:space="0" w:color="auto"/>
              <w:right w:val="single" w:sz="4" w:space="0" w:color="auto"/>
            </w:tcBorders>
            <w:hideMark/>
          </w:tcPr>
          <w:p w:rsidR="002E4C24" w:rsidRDefault="002E4C24">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20,5</w:t>
            </w:r>
          </w:p>
        </w:tc>
        <w:tc>
          <w:tcPr>
            <w:tcW w:w="3163" w:type="dxa"/>
            <w:tcBorders>
              <w:top w:val="single" w:sz="4" w:space="0" w:color="auto"/>
              <w:left w:val="single" w:sz="4" w:space="0" w:color="auto"/>
              <w:bottom w:val="single" w:sz="4" w:space="0" w:color="auto"/>
              <w:right w:val="single" w:sz="4" w:space="0" w:color="auto"/>
            </w:tcBorders>
          </w:tcPr>
          <w:p w:rsidR="002E4C24" w:rsidRDefault="002E4C24">
            <w:pPr>
              <w:shd w:val="clear" w:color="auto" w:fill="FFFFFF"/>
              <w:jc w:val="both"/>
              <w:rPr>
                <w:rFonts w:ascii="Times New Roman" w:hAnsi="Times New Roman" w:cs="Times New Roman"/>
                <w:spacing w:val="-1"/>
                <w:sz w:val="24"/>
                <w:szCs w:val="24"/>
              </w:rPr>
            </w:pPr>
          </w:p>
        </w:tc>
      </w:tr>
    </w:tbl>
    <w:p w:rsidR="002E4C24" w:rsidRDefault="002E4C24" w:rsidP="002E4C24">
      <w:pPr>
        <w:ind w:firstLine="425"/>
        <w:jc w:val="both"/>
        <w:rPr>
          <w:rFonts w:ascii="Times New Roman" w:hAnsi="Times New Roman" w:cs="Times New Roman"/>
          <w:sz w:val="28"/>
          <w:szCs w:val="28"/>
        </w:rPr>
      </w:pPr>
    </w:p>
    <w:p w:rsidR="002E4C24" w:rsidRDefault="002E4C24" w:rsidP="002E4C24">
      <w:pPr>
        <w:ind w:firstLine="425"/>
        <w:jc w:val="both"/>
        <w:rPr>
          <w:rFonts w:ascii="Times New Roman" w:hAnsi="Times New Roman" w:cs="Times New Roman"/>
          <w:sz w:val="28"/>
          <w:szCs w:val="28"/>
        </w:rPr>
      </w:pPr>
    </w:p>
    <w:p w:rsidR="002E4C24" w:rsidRDefault="002E4C24" w:rsidP="002E4C24">
      <w:pPr>
        <w:ind w:firstLine="425"/>
        <w:jc w:val="both"/>
        <w:rPr>
          <w:rFonts w:ascii="Times New Roman" w:hAnsi="Times New Roman" w:cs="Times New Roman"/>
          <w:sz w:val="28"/>
          <w:szCs w:val="28"/>
        </w:rPr>
      </w:pPr>
    </w:p>
    <w:p w:rsidR="002E4C24" w:rsidRDefault="002E4C24" w:rsidP="002E4C24">
      <w:pPr>
        <w:ind w:firstLine="425"/>
        <w:jc w:val="both"/>
        <w:rPr>
          <w:rFonts w:ascii="Times New Roman" w:hAnsi="Times New Roman" w:cs="Times New Roman"/>
          <w:sz w:val="28"/>
          <w:szCs w:val="28"/>
        </w:rPr>
      </w:pPr>
    </w:p>
    <w:p w:rsidR="002E4C24" w:rsidRDefault="002E4C24" w:rsidP="002E4C24">
      <w:pPr>
        <w:ind w:firstLine="425"/>
        <w:jc w:val="both"/>
        <w:rPr>
          <w:rFonts w:ascii="Times New Roman" w:hAnsi="Times New Roman" w:cs="Times New Roman"/>
          <w:sz w:val="28"/>
          <w:szCs w:val="28"/>
        </w:rPr>
      </w:pPr>
    </w:p>
    <w:p w:rsidR="002E4C24" w:rsidRDefault="002E4C24" w:rsidP="002E4C24">
      <w:pPr>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both"/>
        <w:rPr>
          <w:rFonts w:ascii="Times New Roman" w:hAnsi="Times New Roman" w:cs="Times New Roman"/>
          <w:spacing w:val="-8"/>
          <w:sz w:val="28"/>
          <w:szCs w:val="28"/>
        </w:rPr>
      </w:pPr>
    </w:p>
    <w:p w:rsidR="002E4C24" w:rsidRDefault="002E4C24" w:rsidP="002E4C24">
      <w:pPr>
        <w:shd w:val="clear" w:color="auto" w:fill="FFFFFF"/>
        <w:ind w:firstLine="425"/>
        <w:jc w:val="center"/>
        <w:rPr>
          <w:rFonts w:ascii="Times New Roman" w:hAnsi="Times New Roman" w:cs="Times New Roman"/>
          <w:b/>
          <w:spacing w:val="-8"/>
          <w:sz w:val="28"/>
          <w:szCs w:val="28"/>
        </w:rPr>
      </w:pPr>
      <w:r>
        <w:rPr>
          <w:rFonts w:ascii="Times New Roman" w:hAnsi="Times New Roman" w:cs="Times New Roman"/>
          <w:b/>
          <w:spacing w:val="-8"/>
          <w:sz w:val="28"/>
          <w:szCs w:val="28"/>
        </w:rPr>
        <w:t>4.Содержание</w:t>
      </w:r>
    </w:p>
    <w:p w:rsidR="002E4C24" w:rsidRDefault="002E4C24" w:rsidP="002E4C24">
      <w:pPr>
        <w:shd w:val="clear" w:color="auto" w:fill="FFFFFF"/>
        <w:ind w:firstLine="425"/>
        <w:jc w:val="center"/>
        <w:rPr>
          <w:rFonts w:ascii="Times New Roman" w:hAnsi="Times New Roman" w:cs="Times New Roman"/>
          <w:b/>
          <w:spacing w:val="-8"/>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pacing w:val="-7"/>
          <w:sz w:val="28"/>
          <w:szCs w:val="28"/>
        </w:rPr>
        <w:t>Раздел 1.</w:t>
      </w:r>
      <w:r>
        <w:rPr>
          <w:rFonts w:ascii="Times New Roman" w:hAnsi="Times New Roman" w:cs="Times New Roman"/>
          <w:spacing w:val="-7"/>
          <w:sz w:val="28"/>
          <w:szCs w:val="28"/>
        </w:rPr>
        <w:t xml:space="preserve"> </w:t>
      </w:r>
      <w:r>
        <w:rPr>
          <w:rFonts w:ascii="Times New Roman" w:hAnsi="Times New Roman" w:cs="Times New Roman"/>
          <w:b/>
          <w:bCs/>
          <w:spacing w:val="-7"/>
          <w:sz w:val="28"/>
          <w:szCs w:val="28"/>
        </w:rPr>
        <w:t xml:space="preserve">Знакомство с этикой </w:t>
      </w:r>
      <w:r>
        <w:rPr>
          <w:rFonts w:ascii="Times New Roman" w:hAnsi="Times New Roman" w:cs="Times New Roman"/>
          <w:b/>
          <w:bCs/>
          <w:sz w:val="28"/>
          <w:szCs w:val="28"/>
        </w:rPr>
        <w:t>1-й класс</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1. </w:t>
      </w:r>
      <w:r>
        <w:rPr>
          <w:rFonts w:ascii="Times New Roman" w:hAnsi="Times New Roman" w:cs="Times New Roman"/>
          <w:b/>
          <w:bCs/>
          <w:spacing w:val="-6"/>
          <w:sz w:val="28"/>
          <w:szCs w:val="28"/>
        </w:rPr>
        <w:t xml:space="preserve">Этика общения </w:t>
      </w:r>
      <w:r>
        <w:rPr>
          <w:rFonts w:ascii="Times New Roman" w:hAnsi="Times New Roman" w:cs="Times New Roman"/>
          <w:b/>
          <w:spacing w:val="-6"/>
          <w:sz w:val="28"/>
          <w:szCs w:val="28"/>
        </w:rPr>
        <w:t>(8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Любимые сказки. Объяснение пословицы «Доброе слово, что </w:t>
      </w:r>
      <w:r>
        <w:rPr>
          <w:rFonts w:ascii="Times New Roman" w:hAnsi="Times New Roman" w:cs="Times New Roman"/>
          <w:spacing w:val="-7"/>
          <w:sz w:val="28"/>
          <w:szCs w:val="28"/>
        </w:rPr>
        <w:t>день». Волшебные слова. Игра «</w:t>
      </w:r>
      <w:proofErr w:type="gramStart"/>
      <w:r>
        <w:rPr>
          <w:rFonts w:ascii="Times New Roman" w:hAnsi="Times New Roman" w:cs="Times New Roman"/>
          <w:spacing w:val="-7"/>
          <w:sz w:val="28"/>
          <w:szCs w:val="28"/>
        </w:rPr>
        <w:t>Волшебный</w:t>
      </w:r>
      <w:proofErr w:type="gramEnd"/>
      <w:r>
        <w:rPr>
          <w:rFonts w:ascii="Times New Roman" w:hAnsi="Times New Roman" w:cs="Times New Roman"/>
          <w:spacing w:val="-7"/>
          <w:sz w:val="28"/>
          <w:szCs w:val="28"/>
        </w:rPr>
        <w:t xml:space="preserve"> </w:t>
      </w:r>
      <w:proofErr w:type="spellStart"/>
      <w:r>
        <w:rPr>
          <w:rFonts w:ascii="Times New Roman" w:hAnsi="Times New Roman" w:cs="Times New Roman"/>
          <w:spacing w:val="-7"/>
          <w:sz w:val="28"/>
          <w:szCs w:val="28"/>
        </w:rPr>
        <w:t>цветик-семицветик</w:t>
      </w:r>
      <w:proofErr w:type="spellEnd"/>
      <w:r>
        <w:rPr>
          <w:rFonts w:ascii="Times New Roman" w:hAnsi="Times New Roman" w:cs="Times New Roman"/>
          <w:spacing w:val="-7"/>
          <w:sz w:val="28"/>
          <w:szCs w:val="28"/>
        </w:rPr>
        <w:t xml:space="preserve">». </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Разговор о вежливости. Игра «Вежливо - невежливо». Анализ: </w:t>
      </w:r>
      <w:r>
        <w:rPr>
          <w:rFonts w:ascii="Times New Roman" w:hAnsi="Times New Roman" w:cs="Times New Roman"/>
          <w:spacing w:val="-6"/>
          <w:sz w:val="28"/>
          <w:szCs w:val="28"/>
        </w:rPr>
        <w:t xml:space="preserve">Небольшие сценки-загадки. Мексиканская сказка «Вежливый кролик». </w:t>
      </w:r>
      <w:r>
        <w:rPr>
          <w:rFonts w:ascii="Times New Roman" w:hAnsi="Times New Roman" w:cs="Times New Roman"/>
          <w:sz w:val="28"/>
          <w:szCs w:val="28"/>
        </w:rPr>
        <w:t>Л. Н. Толстого «Белка и волк».</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Личная гигиена. Игра «В сказочной стране будильника». </w:t>
      </w:r>
      <w:r>
        <w:rPr>
          <w:rFonts w:ascii="Times New Roman" w:hAnsi="Times New Roman" w:cs="Times New Roman"/>
          <w:spacing w:val="-6"/>
          <w:sz w:val="28"/>
          <w:szCs w:val="28"/>
        </w:rPr>
        <w:t xml:space="preserve">Конкурс о предметах туалета в виде загадок, пословиц, стихов о </w:t>
      </w:r>
      <w:r>
        <w:rPr>
          <w:rFonts w:ascii="Times New Roman" w:hAnsi="Times New Roman" w:cs="Times New Roman"/>
          <w:spacing w:val="-6"/>
          <w:sz w:val="28"/>
          <w:szCs w:val="28"/>
          <w:vertAlign w:val="superscript"/>
        </w:rPr>
        <w:t xml:space="preserve"> </w:t>
      </w:r>
      <w:r>
        <w:rPr>
          <w:rFonts w:ascii="Times New Roman" w:hAnsi="Times New Roman" w:cs="Times New Roman"/>
          <w:sz w:val="28"/>
          <w:szCs w:val="28"/>
        </w:rPr>
        <w:t>предварительно нарисованных рисунках.</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Правила поведения на улице. Беседа об уважении. Разыгрывай </w:t>
      </w:r>
      <w:r>
        <w:rPr>
          <w:rFonts w:ascii="Times New Roman" w:hAnsi="Times New Roman" w:cs="Times New Roman"/>
          <w:sz w:val="28"/>
          <w:szCs w:val="28"/>
        </w:rPr>
        <w:t>Золотое правило этики. Применение правила.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Познай себя. Путешествие в сказку: на маленькой полянке, у озера, в райском уголке, подводном царстве.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общения. Рассказ В. Осеевой «Кто наказал его?». Беседа. Игра «</w:t>
      </w:r>
      <w:proofErr w:type="gramStart"/>
      <w:r>
        <w:rPr>
          <w:rFonts w:ascii="Times New Roman" w:hAnsi="Times New Roman" w:cs="Times New Roman"/>
          <w:sz w:val="28"/>
          <w:szCs w:val="28"/>
        </w:rPr>
        <w:t>Волшебный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цветик-семицветик</w:t>
      </w:r>
      <w:proofErr w:type="spellEnd"/>
      <w:r>
        <w:rPr>
          <w:rFonts w:ascii="Times New Roman" w:hAnsi="Times New Roman" w:cs="Times New Roman"/>
          <w:sz w:val="28"/>
          <w:szCs w:val="28"/>
        </w:rPr>
        <w:t>».</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Урок-сюрприз. Игры. Чаепитие.</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2. </w:t>
      </w:r>
      <w:r>
        <w:rPr>
          <w:rFonts w:ascii="Times New Roman" w:hAnsi="Times New Roman" w:cs="Times New Roman"/>
          <w:b/>
          <w:bCs/>
          <w:sz w:val="28"/>
          <w:szCs w:val="28"/>
        </w:rPr>
        <w:t xml:space="preserve">Этикет </w:t>
      </w:r>
      <w:r>
        <w:rPr>
          <w:rFonts w:ascii="Times New Roman" w:hAnsi="Times New Roman" w:cs="Times New Roman"/>
          <w:b/>
          <w:sz w:val="28"/>
          <w:szCs w:val="28"/>
        </w:rPr>
        <w:t>(8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Из истории правил этикета. Правила этикета. Решение задач по культуре поведения.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Повседневный этикет. Разбор ситуаций. Стихотворение С. Михалкова «Одна рифма».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«Почему телефон занят». Ответы на вопросы. Игра «Можно - нельзя».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Правила хорошего тона. Знакомство с книгой А. </w:t>
      </w:r>
      <w:proofErr w:type="spellStart"/>
      <w:r>
        <w:rPr>
          <w:rFonts w:ascii="Times New Roman" w:hAnsi="Times New Roman" w:cs="Times New Roman"/>
          <w:sz w:val="28"/>
          <w:szCs w:val="28"/>
        </w:rPr>
        <w:t>Гольдниковой</w:t>
      </w:r>
      <w:proofErr w:type="spellEnd"/>
      <w:r>
        <w:rPr>
          <w:rFonts w:ascii="Times New Roman" w:hAnsi="Times New Roman" w:cs="Times New Roman"/>
          <w:sz w:val="28"/>
          <w:szCs w:val="28"/>
        </w:rPr>
        <w:t xml:space="preserve"> «Хорошие манеры в рисунках и примерах». Работа с картинками. Сценки-миниатюры.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Этикет за столом. Игра «Любимые блюда». Продолжение сказки об этикете. Выставка детских рисунков. Знакомство с таблицами о правильном поведении за столом. Продолжение сказки об Этикете.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Практическое занятие за столом. Игра «Волшебное зеркало».</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Часть 3.</w:t>
      </w:r>
      <w:r>
        <w:rPr>
          <w:rFonts w:ascii="Times New Roman" w:hAnsi="Times New Roman" w:cs="Times New Roman"/>
          <w:sz w:val="28"/>
          <w:szCs w:val="28"/>
        </w:rPr>
        <w:t xml:space="preserve"> </w:t>
      </w:r>
      <w:r>
        <w:rPr>
          <w:rFonts w:ascii="Times New Roman" w:hAnsi="Times New Roman" w:cs="Times New Roman"/>
          <w:b/>
          <w:bCs/>
          <w:sz w:val="28"/>
          <w:szCs w:val="28"/>
        </w:rPr>
        <w:t xml:space="preserve">Этика отношений с окружающими </w:t>
      </w:r>
      <w:r>
        <w:rPr>
          <w:rFonts w:ascii="Times New Roman" w:hAnsi="Times New Roman" w:cs="Times New Roman"/>
          <w:sz w:val="28"/>
          <w:szCs w:val="28"/>
        </w:rPr>
        <w:t>(9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Золотое правило этикета. Игра с доброй феей. Игра с пословицами. Демонстрация иллюстраций к путешествию. Прием свитка. Прием нахождения пословицы по ее частям. Игра «Лепесток».</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отношения к труду. Создание живой картины.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Этика отношения к живой природе. Карта мест отдыха. Стихотворения о родине. Песня «С чего начинается родина?». Рисунки о любимом месте. </w:t>
      </w:r>
      <w:r>
        <w:rPr>
          <w:rFonts w:ascii="Times New Roman" w:hAnsi="Times New Roman" w:cs="Times New Roman"/>
          <w:sz w:val="28"/>
          <w:szCs w:val="28"/>
        </w:rPr>
        <w:lastRenderedPageBreak/>
        <w:t>Знакомство с репродукциями, музыкальными произведениями о природе. Игра «На лужайке». Народные изречения о природе.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Толерантность в общении. Выставка рисунков. Пословицы и поговорки разных народов. Игра-праздник в форме хоровода.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в семье. Стихотворения Лившица «Разговор», Е. Благининой «В тишине». Собирательный образ мамы. Концерт детей. Выставка рисунков. Поделки.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Часть 4.</w:t>
      </w:r>
      <w:r>
        <w:rPr>
          <w:rFonts w:ascii="Times New Roman" w:hAnsi="Times New Roman" w:cs="Times New Roman"/>
          <w:sz w:val="28"/>
          <w:szCs w:val="28"/>
        </w:rPr>
        <w:t xml:space="preserve"> </w:t>
      </w:r>
      <w:r>
        <w:rPr>
          <w:rFonts w:ascii="Times New Roman" w:hAnsi="Times New Roman" w:cs="Times New Roman"/>
          <w:b/>
          <w:bCs/>
          <w:sz w:val="28"/>
          <w:szCs w:val="28"/>
        </w:rPr>
        <w:t xml:space="preserve">Этика отношений в коллективе </w:t>
      </w:r>
      <w:r>
        <w:rPr>
          <w:rFonts w:ascii="Times New Roman" w:hAnsi="Times New Roman" w:cs="Times New Roman"/>
          <w:sz w:val="28"/>
          <w:szCs w:val="28"/>
        </w:rPr>
        <w:t>(8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в коллективе. Правила для всех. «Уважая человека, уважаешь себя». Игры «Собери букет», «Прополка сорняков». Сочинение песенки.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с друзьями. Работа на листочках «За что наказали» и «За что поощрили». Игра «Светофор». Рассказ В. Осеевой «Долг».</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 дружбе мальчиков и девочек. Знакомство с рассказом Е. Пермяка «Надёжный человек».</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 мудрости и доброте. Создание книги мудрости.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Итоговое занятие. Игры. Песни. Собирание лепестков.</w:t>
      </w:r>
    </w:p>
    <w:p w:rsidR="002E4C24" w:rsidRDefault="002E4C24" w:rsidP="002E4C24">
      <w:pPr>
        <w:shd w:val="clear" w:color="auto" w:fill="FFFFFF"/>
        <w:ind w:firstLine="425"/>
        <w:jc w:val="center"/>
        <w:rPr>
          <w:rFonts w:ascii="Times New Roman" w:hAnsi="Times New Roman" w:cs="Times New Roman"/>
          <w:b/>
          <w:spacing w:val="-8"/>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Раздел 2.</w:t>
      </w:r>
      <w:r>
        <w:rPr>
          <w:rFonts w:ascii="Times New Roman" w:hAnsi="Times New Roman" w:cs="Times New Roman"/>
          <w:sz w:val="28"/>
          <w:szCs w:val="28"/>
        </w:rPr>
        <w:t xml:space="preserve"> </w:t>
      </w:r>
      <w:r>
        <w:rPr>
          <w:rFonts w:ascii="Times New Roman" w:hAnsi="Times New Roman" w:cs="Times New Roman"/>
          <w:b/>
          <w:bCs/>
          <w:sz w:val="28"/>
          <w:szCs w:val="28"/>
        </w:rPr>
        <w:t>Путешествие в этику отношений с окружающим миром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2-й класс</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bCs/>
          <w:sz w:val="28"/>
          <w:szCs w:val="28"/>
        </w:rPr>
        <w:t xml:space="preserve">Часть 1. Этика общения </w:t>
      </w:r>
      <w:r>
        <w:rPr>
          <w:rFonts w:ascii="Times New Roman" w:hAnsi="Times New Roman" w:cs="Times New Roman"/>
          <w:b/>
          <w:sz w:val="28"/>
          <w:szCs w:val="28"/>
        </w:rPr>
        <w:t>(7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о вежливости. Что значит быть воспитанным? От улыбки станет всем теплей.</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о доброте и смелости. Путешествие в сказку А. Волкова «Волшебник Изумрудного города». Конкурс рисунков о путешествии друзей к Гудвину.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Заочное путешествие в выставочный зал. </w:t>
      </w:r>
      <w:proofErr w:type="gramStart"/>
      <w:r>
        <w:rPr>
          <w:rFonts w:ascii="Times New Roman" w:hAnsi="Times New Roman" w:cs="Times New Roman"/>
          <w:sz w:val="28"/>
          <w:szCs w:val="28"/>
        </w:rPr>
        <w:t>Выставка рисунков о добре</w:t>
      </w:r>
      <w:proofErr w:type="gramEnd"/>
      <w:r>
        <w:rPr>
          <w:rFonts w:ascii="Times New Roman" w:hAnsi="Times New Roman" w:cs="Times New Roman"/>
          <w:sz w:val="28"/>
          <w:szCs w:val="28"/>
        </w:rPr>
        <w:t>.</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Беседа о добре, добрых поступках. Чтение отрывка из сказки А. Волкова «Волшебник Изумрудного города». Раскрытие правила «Поступай всегда так, как бы ты хотел, чтобы поступали по отношению к тебе».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Урок-сюрприз, урок общения.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Объяснение пословицы «Делу - время, потехе - час». Изготовление значка «Вежливость». Работа в группах.</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Выставка значков для школы вежливости. Разговор о доброжелательности и равноправии в отношениях. Заучивание волшебного правила «Чего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другом</w:t>
      </w:r>
      <w:proofErr w:type="gramEnd"/>
      <w:r>
        <w:rPr>
          <w:rFonts w:ascii="Times New Roman" w:hAnsi="Times New Roman" w:cs="Times New Roman"/>
          <w:sz w:val="28"/>
          <w:szCs w:val="28"/>
        </w:rPr>
        <w:t xml:space="preserve"> не любишь, того и сам не делай».</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Часть 2. Этикет (8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Беседа «Что такое этикет?» Путешествие по лабиринту этикетных правил. Решение задач по культуре поведения. Объяснение пословицы: «Уважая человека - уважаешь себя».</w:t>
      </w:r>
    </w:p>
    <w:p w:rsidR="002E4C24" w:rsidRDefault="002E4C24" w:rsidP="002E4C24">
      <w:pPr>
        <w:shd w:val="clear" w:color="auto" w:fill="FFFFFF"/>
        <w:ind w:firstLine="425"/>
        <w:jc w:val="both"/>
        <w:rPr>
          <w:rFonts w:ascii="Times New Roman" w:hAnsi="Times New Roman" w:cs="Times New Roman"/>
          <w:sz w:val="28"/>
          <w:szCs w:val="28"/>
        </w:rPr>
      </w:pPr>
      <w:r>
        <w:pict>
          <v:line id="Line 13" o:spid="_x0000_s1026" style="position:absolute;left:0;text-align:left;z-index:251658240;visibility:visible;mso-position-horizontal-relative:margin" from="402.7pt,444.95pt" to="402.7pt,470.4pt" o:allowincell="f" strokeweight=".25pt">
            <w10:wrap anchorx="margin"/>
          </v:line>
        </w:pict>
      </w:r>
      <w:r>
        <w:rPr>
          <w:rFonts w:ascii="Times New Roman" w:hAnsi="Times New Roman" w:cs="Times New Roman"/>
          <w:sz w:val="28"/>
          <w:szCs w:val="28"/>
        </w:rPr>
        <w:t>Путешествие в страну Этикета. Практическое занятие за столом. Разыгрывание сценок с действующими лицами - сказочными героями. Игра «Концерт для именинников».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Разбор этикетных ситуаций в форме «Экзамен». Формулирование правил этикета.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lastRenderedPageBreak/>
        <w:t>Знакомство с правилами этикета в магазине. Разыгрывание ситуаций.</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Знакомство с правилами этикета в транспорте. Игра «Светофор». Практическое занятие по правилам дорожного движения.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Знакомство с правилами поведения в лесу, на лугу, речке. Путешествие на лесную полянку.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Новогодний праздник.</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 xml:space="preserve">Часть 3. </w:t>
      </w:r>
      <w:r>
        <w:rPr>
          <w:rFonts w:ascii="Times New Roman" w:hAnsi="Times New Roman" w:cs="Times New Roman"/>
          <w:b/>
          <w:bCs/>
          <w:sz w:val="28"/>
          <w:szCs w:val="28"/>
        </w:rPr>
        <w:t xml:space="preserve">Этика отношений с окружающими </w:t>
      </w:r>
      <w:r>
        <w:rPr>
          <w:rFonts w:ascii="Times New Roman" w:hAnsi="Times New Roman" w:cs="Times New Roman"/>
          <w:b/>
          <w:sz w:val="28"/>
          <w:szCs w:val="28"/>
        </w:rPr>
        <w:t>(10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Этика отношений с окружающими. Игровая программа «Хоровод вокруг елки». Составление предложения «Подари </w:t>
      </w:r>
      <w:proofErr w:type="gramStart"/>
      <w:r>
        <w:rPr>
          <w:rFonts w:ascii="Times New Roman" w:hAnsi="Times New Roman" w:cs="Times New Roman"/>
          <w:sz w:val="28"/>
          <w:szCs w:val="28"/>
        </w:rPr>
        <w:t>другому</w:t>
      </w:r>
      <w:proofErr w:type="gramEnd"/>
      <w:r>
        <w:rPr>
          <w:rFonts w:ascii="Times New Roman" w:hAnsi="Times New Roman" w:cs="Times New Roman"/>
          <w:sz w:val="28"/>
          <w:szCs w:val="28"/>
        </w:rPr>
        <w:t xml:space="preserve"> радость». Беседа на тему «Кому и как мы можем дарить радость».</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Путешествие на полянку к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 xml:space="preserve"> и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Сказка С. Маршака «Двенадцать месяцев».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Знакомство с правилами создания хорошего настроения. Беседа «От чего зависит настроение».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Беседа о доброте. Подарок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 xml:space="preserve"> и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Создание газеты.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Дискуссия на </w:t>
      </w:r>
      <w:proofErr w:type="gramStart"/>
      <w:r>
        <w:rPr>
          <w:rFonts w:ascii="Times New Roman" w:hAnsi="Times New Roman" w:cs="Times New Roman"/>
          <w:sz w:val="28"/>
          <w:szCs w:val="28"/>
        </w:rPr>
        <w:t>тему</w:t>
      </w:r>
      <w:proofErr w:type="gramEnd"/>
      <w:r>
        <w:rPr>
          <w:rFonts w:ascii="Times New Roman" w:hAnsi="Times New Roman" w:cs="Times New Roman"/>
          <w:sz w:val="28"/>
          <w:szCs w:val="28"/>
        </w:rPr>
        <w:t xml:space="preserve"> «Какой домик нужно построить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Практическое занятие «Наш общий дом».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Занятие в виде праздника. Концерт для мам. Выставка рисунков и поделок.</w:t>
      </w:r>
    </w:p>
    <w:p w:rsidR="002E4C24" w:rsidRDefault="002E4C24" w:rsidP="002E4C24">
      <w:pPr>
        <w:shd w:val="clear" w:color="auto" w:fill="FFFFFF"/>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Фотогалерея</w:t>
      </w:r>
      <w:proofErr w:type="spellEnd"/>
      <w:r>
        <w:rPr>
          <w:rFonts w:ascii="Times New Roman" w:hAnsi="Times New Roman" w:cs="Times New Roman"/>
          <w:sz w:val="28"/>
          <w:szCs w:val="28"/>
        </w:rPr>
        <w:t xml:space="preserve"> «Мой самый лучший друг». Беседа «Кого я могу назвать своим лучшим другом». Советы-пословицы о добре. Добрый совет другу.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Итоговое занятие по теме «Этика отношений с окружающими». Письмо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Часть 4.</w:t>
      </w:r>
      <w:r>
        <w:rPr>
          <w:rFonts w:ascii="Times New Roman" w:hAnsi="Times New Roman" w:cs="Times New Roman"/>
          <w:sz w:val="28"/>
          <w:szCs w:val="28"/>
        </w:rPr>
        <w:t xml:space="preserve"> </w:t>
      </w:r>
      <w:r>
        <w:rPr>
          <w:rFonts w:ascii="Times New Roman" w:hAnsi="Times New Roman" w:cs="Times New Roman"/>
          <w:b/>
          <w:bCs/>
          <w:sz w:val="28"/>
          <w:szCs w:val="28"/>
        </w:rPr>
        <w:t xml:space="preserve">Этика отношений в коллективе (9 </w:t>
      </w:r>
      <w:r>
        <w:rPr>
          <w:rFonts w:ascii="Times New Roman" w:hAnsi="Times New Roman" w:cs="Times New Roman"/>
          <w:b/>
          <w:sz w:val="28"/>
          <w:szCs w:val="28"/>
        </w:rPr>
        <w:t>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Беседа «Как провели каникулы». </w:t>
      </w:r>
      <w:proofErr w:type="spellStart"/>
      <w:r>
        <w:rPr>
          <w:rFonts w:ascii="Times New Roman" w:hAnsi="Times New Roman" w:cs="Times New Roman"/>
          <w:sz w:val="28"/>
          <w:szCs w:val="28"/>
        </w:rPr>
        <w:t>Общеколлективная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цветопись</w:t>
      </w:r>
      <w:proofErr w:type="spellEnd"/>
      <w:r>
        <w:rPr>
          <w:rFonts w:ascii="Times New Roman" w:hAnsi="Times New Roman" w:cs="Times New Roman"/>
          <w:sz w:val="28"/>
          <w:szCs w:val="28"/>
        </w:rPr>
        <w:t xml:space="preserve"> настроения. Беседа о том, как можно улучшить настроение. Песня «Настоящий друг».</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Как правильно советовать. Игра. Разговор с волшебным зеркальцем: «Свет мой, зеркальце, скажи, да всю правду доложи. Что мне посоветуют ребята в классе?»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Сбор советов для мальчиков и для девочек. Составление требований к классному коллективу. Выбор ответственных за выполнение этих советов.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Путешествие к дедушке Этикету. Практическая работа по составлению своего разговора.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Экскурсия в парк, лес, в процессе которой вырабатываются правила поведения в лесу.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Коллективная деятельность, в процессе которой каждый ребенок должен проявить себя. Даря свои умения, знания, таланты, мысли коллективу.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Беседа о работе за год по курсу «Этическая грамматика». Дети выражают </w:t>
      </w:r>
      <w:r>
        <w:rPr>
          <w:rFonts w:ascii="Times New Roman" w:hAnsi="Times New Roman" w:cs="Times New Roman"/>
          <w:spacing w:val="-6"/>
          <w:sz w:val="28"/>
          <w:szCs w:val="28"/>
        </w:rPr>
        <w:t>свои впечатления и пожелания приемом свитка, которые после прочтения по</w:t>
      </w:r>
      <w:r>
        <w:rPr>
          <w:rFonts w:ascii="Times New Roman" w:hAnsi="Times New Roman" w:cs="Times New Roman"/>
          <w:sz w:val="28"/>
          <w:szCs w:val="28"/>
        </w:rPr>
        <w:t>мещаются в газету. Оформление газеты.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Итоговое занятие. Игры. Песни. Собирание лепестков.</w:t>
      </w:r>
    </w:p>
    <w:p w:rsidR="002E4C24" w:rsidRDefault="002E4C24" w:rsidP="002E4C24">
      <w:pPr>
        <w:shd w:val="clear" w:color="auto" w:fill="FFFFFF"/>
        <w:ind w:firstLine="425"/>
        <w:jc w:val="center"/>
        <w:rPr>
          <w:rFonts w:ascii="Times New Roman" w:hAnsi="Times New Roman" w:cs="Times New Roman"/>
          <w:b/>
          <w:spacing w:val="-8"/>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lastRenderedPageBreak/>
        <w:t>Раздел 3.</w:t>
      </w:r>
      <w:r>
        <w:rPr>
          <w:rFonts w:ascii="Times New Roman" w:hAnsi="Times New Roman" w:cs="Times New Roman"/>
          <w:sz w:val="28"/>
          <w:szCs w:val="28"/>
        </w:rPr>
        <w:t xml:space="preserve"> </w:t>
      </w:r>
      <w:r>
        <w:rPr>
          <w:rFonts w:ascii="Times New Roman" w:hAnsi="Times New Roman" w:cs="Times New Roman"/>
          <w:b/>
          <w:bCs/>
          <w:sz w:val="28"/>
          <w:szCs w:val="28"/>
        </w:rPr>
        <w:t>Премудрости дедушки Этикета 3-й класс</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 xml:space="preserve">Часть 1. Этика общения </w:t>
      </w:r>
      <w:r>
        <w:rPr>
          <w:rFonts w:ascii="Times New Roman" w:hAnsi="Times New Roman" w:cs="Times New Roman"/>
          <w:b/>
          <w:sz w:val="28"/>
          <w:szCs w:val="28"/>
        </w:rPr>
        <w:t>(8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Значение слова «здравствуйте». Проявление доброжелательного отношения к каждому.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Встреча с феей Добра. Есть страна, где хозяйничает фея Зла. Она сделала так, что люди разучились беречь друг друга. В этой стране все печально и трудно. Фея Добра учит быть вежливыми, внимательными, уважительными, доброжелательными, благодарными.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Добрые слова. Работа по «превращению» слов. Жадность заменяется щедростью, зависть - доброжелательностью, расположенностью, добродушием. Грубость - нежностью, лаской, снисходительностью. Жестокость - жалостью, сочувствием и т. д.</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Учимся видеть добрые поступки вокруг. Разучивание песни кота Леопольда о добрых делах. Соединение добрых слов и поступков в единую цепочку.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Высказывания детей, особенно о тех, кого не всегда любят и замечают в классе, всего того хорошего, чего он заслужил. Дополнение этих характеристик учителем. Запись этих высказываний на магнитофон - это память для ребят.</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Чтобы быть приятными окружающим и себе, надо соблюдать определенные правила. Главное из них - проявлять уважение к другому человеку: уметь </w:t>
      </w:r>
      <w:r>
        <w:rPr>
          <w:rFonts w:ascii="Times New Roman" w:hAnsi="Times New Roman" w:cs="Times New Roman"/>
          <w:spacing w:val="-6"/>
          <w:sz w:val="28"/>
          <w:szCs w:val="28"/>
        </w:rPr>
        <w:t>видеть его настроение и считаться с ним, поддержать интерес, считаться с же</w:t>
      </w:r>
      <w:r>
        <w:rPr>
          <w:rFonts w:ascii="Times New Roman" w:hAnsi="Times New Roman" w:cs="Times New Roman"/>
          <w:sz w:val="28"/>
          <w:szCs w:val="28"/>
        </w:rPr>
        <w:t>ланием другого, уступать ему.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3"/>
          <w:sz w:val="28"/>
          <w:szCs w:val="28"/>
        </w:rPr>
        <w:t xml:space="preserve">Интересы детей. Подчеркнуть, как интересно в классе, когда каждый </w:t>
      </w:r>
      <w:r>
        <w:rPr>
          <w:rFonts w:ascii="Times New Roman" w:hAnsi="Times New Roman" w:cs="Times New Roman"/>
          <w:sz w:val="28"/>
          <w:szCs w:val="28"/>
        </w:rPr>
        <w:t>имеет свою изюминку, и всем от этого хорошо.</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Устраивается общий праздник общения, где каждый дарит коллективу </w:t>
      </w:r>
      <w:r>
        <w:rPr>
          <w:rFonts w:ascii="Times New Roman" w:hAnsi="Times New Roman" w:cs="Times New Roman"/>
          <w:sz w:val="28"/>
          <w:szCs w:val="28"/>
        </w:rPr>
        <w:t>подарок: выдумку, песенку, рассказ.</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2. </w:t>
      </w:r>
      <w:r>
        <w:rPr>
          <w:rFonts w:ascii="Times New Roman" w:hAnsi="Times New Roman" w:cs="Times New Roman"/>
          <w:b/>
          <w:bCs/>
          <w:spacing w:val="-6"/>
          <w:sz w:val="28"/>
          <w:szCs w:val="28"/>
        </w:rPr>
        <w:t xml:space="preserve">Этикет </w:t>
      </w:r>
      <w:r>
        <w:rPr>
          <w:rFonts w:ascii="Times New Roman" w:hAnsi="Times New Roman" w:cs="Times New Roman"/>
          <w:b/>
          <w:spacing w:val="-6"/>
          <w:sz w:val="28"/>
          <w:szCs w:val="28"/>
        </w:rPr>
        <w:t>(8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Этикет - свод правил поведения человека в разных жизненных ситуациях. </w:t>
      </w:r>
      <w:r>
        <w:rPr>
          <w:rFonts w:ascii="Times New Roman" w:hAnsi="Times New Roman" w:cs="Times New Roman"/>
          <w:spacing w:val="-6"/>
          <w:sz w:val="28"/>
          <w:szCs w:val="28"/>
        </w:rPr>
        <w:t>Постижение этой мудрости, чтобы достойно жить среди людей.</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Этикет за столом. Коллективное чаепитие. Обыгрывание ситуаций пове</w:t>
      </w:r>
      <w:r>
        <w:rPr>
          <w:rFonts w:ascii="Times New Roman" w:hAnsi="Times New Roman" w:cs="Times New Roman"/>
          <w:sz w:val="28"/>
          <w:szCs w:val="28"/>
        </w:rPr>
        <w:t>дения за столом.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Школьные правила этикета. Разыгрывание сценок поведения в раздевалке, встреча с классом, поведение в столовой, на уроке. Дети импровизируют си</w:t>
      </w:r>
      <w:r>
        <w:rPr>
          <w:rFonts w:ascii="Times New Roman" w:hAnsi="Times New Roman" w:cs="Times New Roman"/>
          <w:sz w:val="28"/>
          <w:szCs w:val="28"/>
        </w:rPr>
        <w:t>туации.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Правила поведения в общественных местах: на улице, в магазине, транс</w:t>
      </w:r>
      <w:r>
        <w:rPr>
          <w:rFonts w:ascii="Times New Roman" w:hAnsi="Times New Roman" w:cs="Times New Roman"/>
          <w:sz w:val="28"/>
          <w:szCs w:val="28"/>
        </w:rPr>
        <w:t>порте, театре, музее, библиотеке.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Как решать семейные проблемы, чтобы не произошла ссора, не было кри</w:t>
      </w:r>
      <w:r>
        <w:rPr>
          <w:rFonts w:ascii="Times New Roman" w:hAnsi="Times New Roman" w:cs="Times New Roman"/>
          <w:sz w:val="28"/>
          <w:szCs w:val="28"/>
        </w:rPr>
        <w:t>ка, нравилось быть дома.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Речевой этикет. Дети импровизируют, передавая разговор у «костра» во</w:t>
      </w:r>
      <w:r>
        <w:rPr>
          <w:rFonts w:ascii="Times New Roman" w:hAnsi="Times New Roman" w:cs="Times New Roman"/>
          <w:spacing w:val="-7"/>
          <w:sz w:val="28"/>
          <w:szCs w:val="28"/>
        </w:rPr>
        <w:t xml:space="preserve">ображаемых героев, Речь должна быть полноводной, как река, ничто не должно </w:t>
      </w:r>
      <w:r>
        <w:rPr>
          <w:rFonts w:ascii="Times New Roman" w:hAnsi="Times New Roman" w:cs="Times New Roman"/>
          <w:sz w:val="28"/>
          <w:szCs w:val="28"/>
        </w:rPr>
        <w:t>мешать ее течению, засорять ее поток.</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Классный «огонек» с праздничным столом.</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3. </w:t>
      </w:r>
      <w:r>
        <w:rPr>
          <w:rFonts w:ascii="Times New Roman" w:hAnsi="Times New Roman" w:cs="Times New Roman"/>
          <w:b/>
          <w:bCs/>
          <w:spacing w:val="-6"/>
          <w:sz w:val="28"/>
          <w:szCs w:val="28"/>
        </w:rPr>
        <w:t xml:space="preserve">Этика отношений с окружающими </w:t>
      </w:r>
      <w:r>
        <w:rPr>
          <w:rFonts w:ascii="Times New Roman" w:hAnsi="Times New Roman" w:cs="Times New Roman"/>
          <w:b/>
          <w:spacing w:val="-6"/>
          <w:sz w:val="28"/>
          <w:szCs w:val="28"/>
        </w:rPr>
        <w:t>(11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Душа - это наше творение. Рисование любимого сказочного героя, </w:t>
      </w:r>
      <w:r>
        <w:rPr>
          <w:rFonts w:ascii="Times New Roman" w:hAnsi="Times New Roman" w:cs="Times New Roman"/>
          <w:spacing w:val="-5"/>
          <w:sz w:val="28"/>
          <w:szCs w:val="28"/>
        </w:rPr>
        <w:lastRenderedPageBreak/>
        <w:t>наде</w:t>
      </w:r>
      <w:r>
        <w:rPr>
          <w:rFonts w:ascii="Times New Roman" w:hAnsi="Times New Roman" w:cs="Times New Roman"/>
          <w:spacing w:val="-6"/>
          <w:sz w:val="28"/>
          <w:szCs w:val="28"/>
        </w:rPr>
        <w:t>ленного теми качествами, какими хочет обладать ребенок. Обсуждение ситуа</w:t>
      </w:r>
      <w:r>
        <w:rPr>
          <w:rFonts w:ascii="Times New Roman" w:hAnsi="Times New Roman" w:cs="Times New Roman"/>
          <w:spacing w:val="-4"/>
          <w:sz w:val="28"/>
          <w:szCs w:val="28"/>
        </w:rPr>
        <w:t xml:space="preserve">ций: «Я плачу, когда...», </w:t>
      </w:r>
      <w:r>
        <w:rPr>
          <w:rFonts w:ascii="Times New Roman" w:hAnsi="Times New Roman" w:cs="Times New Roman"/>
          <w:i/>
          <w:iCs/>
          <w:spacing w:val="-4"/>
          <w:sz w:val="28"/>
          <w:szCs w:val="28"/>
        </w:rPr>
        <w:t xml:space="preserve">«Я </w:t>
      </w:r>
      <w:r>
        <w:rPr>
          <w:rFonts w:ascii="Times New Roman" w:hAnsi="Times New Roman" w:cs="Times New Roman"/>
          <w:spacing w:val="-4"/>
          <w:sz w:val="28"/>
          <w:szCs w:val="28"/>
        </w:rPr>
        <w:t>смеюсь, когда...», «Я радуюсь, когда...».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Душевные силы могут изменить жизненные ситуации: чтобы не остаться </w:t>
      </w:r>
      <w:r>
        <w:rPr>
          <w:rFonts w:ascii="Times New Roman" w:hAnsi="Times New Roman" w:cs="Times New Roman"/>
          <w:spacing w:val="-5"/>
          <w:sz w:val="28"/>
          <w:szCs w:val="28"/>
        </w:rPr>
        <w:t xml:space="preserve">одиноким, добро украшает мир, делает его разнообразнее. Волшебные двери </w:t>
      </w:r>
      <w:r>
        <w:rPr>
          <w:rFonts w:ascii="Times New Roman" w:hAnsi="Times New Roman" w:cs="Times New Roman"/>
          <w:sz w:val="28"/>
          <w:szCs w:val="28"/>
        </w:rPr>
        <w:t>сердца - двери добра и доверия.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Любимые песни детей. Рисование любимых героев песен. Выставка ри</w:t>
      </w:r>
      <w:r>
        <w:rPr>
          <w:rFonts w:ascii="Times New Roman" w:hAnsi="Times New Roman" w:cs="Times New Roman"/>
          <w:sz w:val="28"/>
          <w:szCs w:val="28"/>
        </w:rPr>
        <w:t>сунков.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Я среди людей. Размышление о главном в человеке. Все мы разные, у ка</w:t>
      </w:r>
      <w:r>
        <w:rPr>
          <w:rFonts w:ascii="Times New Roman" w:hAnsi="Times New Roman" w:cs="Times New Roman"/>
          <w:spacing w:val="-7"/>
          <w:sz w:val="28"/>
          <w:szCs w:val="28"/>
        </w:rPr>
        <w:t>ждого свое мироощущение и представление о жизни. Каждый человек индиви</w:t>
      </w:r>
      <w:r>
        <w:rPr>
          <w:rFonts w:ascii="Times New Roman" w:hAnsi="Times New Roman" w:cs="Times New Roman"/>
          <w:spacing w:val="-6"/>
          <w:sz w:val="28"/>
          <w:szCs w:val="28"/>
        </w:rPr>
        <w:t xml:space="preserve">дуален. Вглядываясь в себя и в других, мы задумываемся о </w:t>
      </w:r>
      <w:proofErr w:type="gramStart"/>
      <w:r>
        <w:rPr>
          <w:rFonts w:ascii="Times New Roman" w:hAnsi="Times New Roman" w:cs="Times New Roman"/>
          <w:spacing w:val="-6"/>
          <w:sz w:val="28"/>
          <w:szCs w:val="28"/>
        </w:rPr>
        <w:t>хорошем</w:t>
      </w:r>
      <w:proofErr w:type="gramEnd"/>
      <w:r>
        <w:rPr>
          <w:rFonts w:ascii="Times New Roman" w:hAnsi="Times New Roman" w:cs="Times New Roman"/>
          <w:spacing w:val="-6"/>
          <w:sz w:val="28"/>
          <w:szCs w:val="28"/>
        </w:rPr>
        <w:t xml:space="preserve"> и плохом.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Помоги понять себя. Диалог, в котором дети раскрываются друг перед другом: где живет, с кем проводит время, какая семья, что больше всего любит </w:t>
      </w:r>
      <w:r>
        <w:rPr>
          <w:rFonts w:ascii="Times New Roman" w:hAnsi="Times New Roman" w:cs="Times New Roman"/>
          <w:sz w:val="28"/>
          <w:szCs w:val="28"/>
        </w:rPr>
        <w:t>делать дома, что интересно, что не любит и т. д.</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4"/>
          <w:sz w:val="28"/>
          <w:szCs w:val="28"/>
        </w:rPr>
        <w:t xml:space="preserve">О настоящем и поддельном. Настоящее - это то, что реально существует </w:t>
      </w:r>
      <w:r>
        <w:rPr>
          <w:rFonts w:ascii="Times New Roman" w:hAnsi="Times New Roman" w:cs="Times New Roman"/>
          <w:spacing w:val="-6"/>
          <w:sz w:val="28"/>
          <w:szCs w:val="28"/>
        </w:rPr>
        <w:t xml:space="preserve">и влияет на наши чувства, поступки, жизнь. И это не только все живое: люди, </w:t>
      </w:r>
      <w:r>
        <w:rPr>
          <w:rFonts w:ascii="Times New Roman" w:hAnsi="Times New Roman" w:cs="Times New Roman"/>
          <w:spacing w:val="-4"/>
          <w:sz w:val="28"/>
          <w:szCs w:val="28"/>
        </w:rPr>
        <w:t xml:space="preserve">животные, природа, но и понятия, которые определяют наше отношение ко </w:t>
      </w:r>
      <w:r>
        <w:rPr>
          <w:rFonts w:ascii="Times New Roman" w:hAnsi="Times New Roman" w:cs="Times New Roman"/>
          <w:sz w:val="28"/>
          <w:szCs w:val="28"/>
        </w:rPr>
        <w:t>всему окружающему.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Этикет отношений в семье. Часто ли всей семье собираемся и обсуждаем </w:t>
      </w:r>
      <w:r>
        <w:rPr>
          <w:rFonts w:ascii="Times New Roman" w:hAnsi="Times New Roman" w:cs="Times New Roman"/>
          <w:spacing w:val="-6"/>
          <w:sz w:val="28"/>
          <w:szCs w:val="28"/>
        </w:rPr>
        <w:t>общие и наболевшие проблемы? Тепло дома должно согревать всех его обита</w:t>
      </w:r>
      <w:r>
        <w:rPr>
          <w:rFonts w:ascii="Times New Roman" w:hAnsi="Times New Roman" w:cs="Times New Roman"/>
          <w:sz w:val="28"/>
          <w:szCs w:val="28"/>
        </w:rPr>
        <w:t>телей.</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Поздравление мам. Приглашаем мам, бабушек, сестер, дарим им тепло и подарки. Выставка рисунков «Портрет моей мамы, бабушки, сестры».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Цветы - это живое воплощение, отклик родины на наше чувство, живая ниточка, связывающая нашу жизнь с местом, где мы родились.</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Итоговое занятие - праздник весны и песни.</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4. </w:t>
      </w:r>
      <w:r>
        <w:rPr>
          <w:rFonts w:ascii="Times New Roman" w:hAnsi="Times New Roman" w:cs="Times New Roman"/>
          <w:b/>
          <w:bCs/>
          <w:sz w:val="28"/>
          <w:szCs w:val="28"/>
        </w:rPr>
        <w:t xml:space="preserve">Этика отношений в коллективе </w:t>
      </w:r>
      <w:r>
        <w:rPr>
          <w:rFonts w:ascii="Times New Roman" w:hAnsi="Times New Roman" w:cs="Times New Roman"/>
          <w:b/>
          <w:sz w:val="28"/>
          <w:szCs w:val="28"/>
        </w:rPr>
        <w:t>(7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в коллективе. Постановка задачи: преодолеть все плохое в коллективе. Каждый намечает свой путь, каждый сам себе дает задание в этом пути. И радость тоже общая.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Как жить в коллективе, будучи очень разными? Что считать хорошим в коллективе, что плохим? Рассматривание сходных позиций к другим людям, друг к другу. Качества, которыми надо обладать, чтобы считаться твоим другом, заслужить твое уважение, вызвать симпатию.</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Подарок коллективу.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Секретные советы девочкам и мальчикам. Вопросник отдельно для мальчиков и девочек, заполнение секретных карточек. При обсуждении заполняется общий «свиток».</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Скажи себе сам. Каждый пробует написать, чем он доволен в самом себе, а чем нет, и почему. Задание на будущее и цель, как достичь намеченное.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Путешествие по лабиринту мудрых откровений, которые помогли нам лучше понять себя, других, стать строже к себе и добрее, снисходительнее к другим, </w:t>
      </w:r>
      <w:proofErr w:type="gramStart"/>
      <w:r>
        <w:rPr>
          <w:rFonts w:ascii="Times New Roman" w:hAnsi="Times New Roman" w:cs="Times New Roman"/>
          <w:sz w:val="28"/>
          <w:szCs w:val="28"/>
        </w:rPr>
        <w:t>помогли</w:t>
      </w:r>
      <w:proofErr w:type="gramEnd"/>
      <w:r>
        <w:rPr>
          <w:rFonts w:ascii="Times New Roman" w:hAnsi="Times New Roman" w:cs="Times New Roman"/>
          <w:sz w:val="28"/>
          <w:szCs w:val="28"/>
        </w:rPr>
        <w:t xml:space="preserve"> стать умней и добрей.</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Заключительный праздник со всеми элементами этической направленности.</w:t>
      </w:r>
    </w:p>
    <w:p w:rsidR="002E4C24" w:rsidRDefault="002E4C24" w:rsidP="002E4C24">
      <w:pPr>
        <w:shd w:val="clear" w:color="auto" w:fill="FFFFFF"/>
        <w:ind w:firstLine="425"/>
        <w:jc w:val="center"/>
        <w:rPr>
          <w:rFonts w:ascii="Times New Roman" w:hAnsi="Times New Roman" w:cs="Times New Roman"/>
          <w:b/>
          <w:spacing w:val="-8"/>
          <w:sz w:val="28"/>
          <w:szCs w:val="28"/>
        </w:rPr>
      </w:pPr>
    </w:p>
    <w:p w:rsidR="002E4C24" w:rsidRDefault="002E4C24" w:rsidP="002E4C24">
      <w:pPr>
        <w:shd w:val="clear" w:color="auto" w:fill="FFFFFF"/>
        <w:ind w:firstLine="425"/>
        <w:jc w:val="center"/>
        <w:rPr>
          <w:rFonts w:ascii="Times New Roman" w:hAnsi="Times New Roman" w:cs="Times New Roman"/>
          <w:b/>
          <w:spacing w:val="-8"/>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spacing w:val="-8"/>
          <w:sz w:val="28"/>
          <w:szCs w:val="28"/>
        </w:rPr>
        <w:t>Раздел 4.</w:t>
      </w:r>
      <w:r>
        <w:rPr>
          <w:rFonts w:ascii="Times New Roman" w:hAnsi="Times New Roman" w:cs="Times New Roman"/>
          <w:spacing w:val="-8"/>
          <w:sz w:val="28"/>
          <w:szCs w:val="28"/>
        </w:rPr>
        <w:t xml:space="preserve"> </w:t>
      </w:r>
      <w:r>
        <w:rPr>
          <w:rFonts w:ascii="Times New Roman" w:hAnsi="Times New Roman" w:cs="Times New Roman"/>
          <w:b/>
          <w:bCs/>
          <w:spacing w:val="-8"/>
          <w:sz w:val="28"/>
          <w:szCs w:val="28"/>
        </w:rPr>
        <w:t xml:space="preserve">Добрыми делами славен человек </w:t>
      </w:r>
      <w:r>
        <w:rPr>
          <w:rFonts w:ascii="Times New Roman" w:hAnsi="Times New Roman" w:cs="Times New Roman"/>
          <w:b/>
          <w:bCs/>
          <w:sz w:val="28"/>
          <w:szCs w:val="28"/>
        </w:rPr>
        <w:t>4-й класс</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bCs/>
          <w:spacing w:val="-8"/>
          <w:sz w:val="28"/>
          <w:szCs w:val="28"/>
        </w:rPr>
        <w:t xml:space="preserve">Часть 1. Этика общения </w:t>
      </w:r>
      <w:r>
        <w:rPr>
          <w:rFonts w:ascii="Times New Roman" w:hAnsi="Times New Roman" w:cs="Times New Roman"/>
          <w:b/>
          <w:spacing w:val="-8"/>
          <w:sz w:val="28"/>
          <w:szCs w:val="28"/>
        </w:rPr>
        <w:t>(5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Этика общения. Решение нескольких педагогических задач, в которых рассматриваются качества людей: гордость, скромность, достоинство. Вывод: в проявлениях человека, его поведении проступают нравственные качества характера, то есть различные формы поведения, поступки характеризуют челове</w:t>
      </w:r>
      <w:r>
        <w:rPr>
          <w:rFonts w:ascii="Times New Roman" w:hAnsi="Times New Roman" w:cs="Times New Roman"/>
          <w:sz w:val="28"/>
          <w:szCs w:val="28"/>
        </w:rPr>
        <w:t>ка как личность.</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9"/>
          <w:sz w:val="28"/>
          <w:szCs w:val="28"/>
        </w:rPr>
        <w:t xml:space="preserve">Умение быть самим собой. Совесть воспитать трудно. А обманывать легко. </w:t>
      </w:r>
      <w:r>
        <w:rPr>
          <w:rFonts w:ascii="Times New Roman" w:hAnsi="Times New Roman" w:cs="Times New Roman"/>
          <w:spacing w:val="-8"/>
          <w:sz w:val="28"/>
          <w:szCs w:val="28"/>
        </w:rPr>
        <w:t>Тем упорнее необходимо бороться за чистоту этого важнейшего свойства души.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Рассматривание понятий «гражданин», '«гражданственность», «гражданская активность». Определение своей роли в жизни школы, класса, в любом действии во имя блага или радости других - шаг гражданина.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Труд воспитывает человека, а плоды его труда украшают жизнь. Не случайно говорят: «Где нет труда, сады там не цветут». Труд - это не только физическая работа. Трудиться приходится карандашом над книгой... воспитание се</w:t>
      </w:r>
      <w:r>
        <w:rPr>
          <w:rFonts w:ascii="Times New Roman" w:hAnsi="Times New Roman" w:cs="Times New Roman"/>
          <w:sz w:val="28"/>
          <w:szCs w:val="28"/>
        </w:rPr>
        <w:t>бя - тоже труд.</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Вальс - школьный танец. Роль вальса в школьной жизни. Девиз: «Не жди, когда тебе устроят праздник, будь активным его устроителем!».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Приглашение к зеркалу. Каждый задает волшебный вопрос: «Ну-ка, зеркальце, скажи, да всю правду доложи...», зеркало должно быть доброжелатель</w:t>
      </w:r>
      <w:r>
        <w:rPr>
          <w:rFonts w:ascii="Times New Roman" w:hAnsi="Times New Roman" w:cs="Times New Roman"/>
          <w:sz w:val="28"/>
          <w:szCs w:val="28"/>
        </w:rPr>
        <w:t>ным и тактичным.</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2. </w:t>
      </w:r>
      <w:r>
        <w:rPr>
          <w:rFonts w:ascii="Times New Roman" w:hAnsi="Times New Roman" w:cs="Times New Roman"/>
          <w:b/>
          <w:bCs/>
          <w:spacing w:val="-6"/>
          <w:sz w:val="28"/>
          <w:szCs w:val="28"/>
        </w:rPr>
        <w:t xml:space="preserve">Этикет </w:t>
      </w:r>
      <w:r>
        <w:rPr>
          <w:rFonts w:ascii="Times New Roman" w:hAnsi="Times New Roman" w:cs="Times New Roman"/>
          <w:b/>
          <w:spacing w:val="-6"/>
          <w:sz w:val="28"/>
          <w:szCs w:val="28"/>
        </w:rPr>
        <w:t>(9часов)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Рассматривание истории русского этикета. Нормы этикета складывались постепенно в результате отбора из правил поведения в области культуры взаи</w:t>
      </w:r>
      <w:r>
        <w:rPr>
          <w:rFonts w:ascii="Times New Roman" w:hAnsi="Times New Roman" w:cs="Times New Roman"/>
          <w:sz w:val="28"/>
          <w:szCs w:val="28"/>
        </w:rPr>
        <w:t>моотношений людей.</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Стиль поведения. Разобраться, что же должно и что не должно быть свой</w:t>
      </w:r>
      <w:r>
        <w:rPr>
          <w:rFonts w:ascii="Times New Roman" w:hAnsi="Times New Roman" w:cs="Times New Roman"/>
          <w:spacing w:val="-6"/>
          <w:sz w:val="28"/>
          <w:szCs w:val="28"/>
        </w:rPr>
        <w:t>ственно стилю поведения воспитанного человека. Работа с пословицами. При</w:t>
      </w:r>
      <w:r>
        <w:rPr>
          <w:rFonts w:ascii="Times New Roman" w:hAnsi="Times New Roman" w:cs="Times New Roman"/>
          <w:sz w:val="28"/>
          <w:szCs w:val="28"/>
        </w:rPr>
        <w:t>думывание системы отношений в коллективе.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Отбор наиболее важных советов в этике поведения для мальчиков и для девочек. Обыгрывание: у девочек и мальчиков по свитку, в которые они запи</w:t>
      </w:r>
      <w:r>
        <w:rPr>
          <w:rFonts w:ascii="Times New Roman" w:hAnsi="Times New Roman" w:cs="Times New Roman"/>
          <w:sz w:val="28"/>
          <w:szCs w:val="28"/>
        </w:rPr>
        <w:t>сывают свои советы.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Высказывание впечатлений о незнакомом человеке по фотографии. Убеждение в том, что в мерке о любом человеке должна присутствовать доброже</w:t>
      </w:r>
      <w:r>
        <w:rPr>
          <w:rFonts w:ascii="Times New Roman" w:hAnsi="Times New Roman" w:cs="Times New Roman"/>
          <w:sz w:val="28"/>
          <w:szCs w:val="28"/>
        </w:rPr>
        <w:t>лательность. Ролевые игры.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Речевой этикет. Умение разговаривать - искусство весьма не простое. Каждый человек несет ответственность за произнесенное слово. Бестактное слово - угроза здоровью, так как оно больно ранит, угроза мирным отношениям, начало взаимных обид и ссор.</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Этикет за столом. Обсуждение необходимости сервировки праздничного стола, умения вести себя за столом. Организация стола общими усилиями. Закрепление навыков этикета.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Доброта и доброжелательность. Доброта - глубокое и широкое понятие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уткость, отзывчивость, деликатность по отношению к другим людям, а </w:t>
      </w:r>
      <w:r>
        <w:rPr>
          <w:rFonts w:ascii="Times New Roman" w:hAnsi="Times New Roman" w:cs="Times New Roman"/>
          <w:sz w:val="28"/>
          <w:szCs w:val="28"/>
        </w:rPr>
        <w:lastRenderedPageBreak/>
        <w:t>доброжелательность - составная часть доброты.</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3. </w:t>
      </w:r>
      <w:r>
        <w:rPr>
          <w:rFonts w:ascii="Times New Roman" w:hAnsi="Times New Roman" w:cs="Times New Roman"/>
          <w:b/>
          <w:bCs/>
          <w:sz w:val="28"/>
          <w:szCs w:val="28"/>
        </w:rPr>
        <w:t xml:space="preserve">Этика отношений с окружающими </w:t>
      </w:r>
      <w:r>
        <w:rPr>
          <w:rFonts w:ascii="Times New Roman" w:hAnsi="Times New Roman" w:cs="Times New Roman"/>
          <w:b/>
          <w:sz w:val="28"/>
          <w:szCs w:val="28"/>
        </w:rPr>
        <w:t>(12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с окружающими. Изречения, пословицы на тему добра. Назначение человека - творить добро. Призыв: «Люди Земли, мыслите, думайте, творите Добро!»</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Думай хорошо, и мысли созреют в добрые поступки. Жизнь предлагает разные ситуации, и очень важно думать, как поступить. Суметь защитить свое человеческое достоинство. Противостоять злу, несправедливости, наказать зло - добрый поступок, требующий большого мужества. Необходимо защищать </w:t>
      </w:r>
      <w:proofErr w:type="gramStart"/>
      <w:r>
        <w:rPr>
          <w:rFonts w:ascii="Times New Roman" w:hAnsi="Times New Roman" w:cs="Times New Roman"/>
          <w:sz w:val="28"/>
          <w:szCs w:val="28"/>
        </w:rPr>
        <w:t>доброе</w:t>
      </w:r>
      <w:proofErr w:type="gramEnd"/>
      <w:r>
        <w:rPr>
          <w:rFonts w:ascii="Times New Roman" w:hAnsi="Times New Roman" w:cs="Times New Roman"/>
          <w:sz w:val="28"/>
          <w:szCs w:val="28"/>
        </w:rPr>
        <w:t xml:space="preserve"> и в себе, и в других. Решительно давать отпор злу.</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Этикет отношений в семье. Ролевые игры. Как избежать проявления в семье лени, грубости, несдержанности, капризов, претензий. Повседневные обязанности - это капли, из которых сливается море человеческого долга.</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Любите матерей. Отчего грустнеют мамины глаза? Как сократить минуты грусти, печали, душевных огорчений наших мам? Разыгрывание ситуаций. Анкета «Насколько вы знаете своих мам».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«Огонек», посвященный мамам.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о людях, воевавших и отстоявших нашу родину от бед и невзгод. Любовь, как и доброта, должна быть активной, проявлять себя. Самая чистая, действенная и светлая любовь - это любовь к матери и к родине.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Умей быть щедрым, установить разницу </w:t>
      </w:r>
      <w:proofErr w:type="gramStart"/>
      <w:r>
        <w:rPr>
          <w:rFonts w:ascii="Times New Roman" w:hAnsi="Times New Roman" w:cs="Times New Roman"/>
          <w:sz w:val="28"/>
          <w:szCs w:val="28"/>
        </w:rPr>
        <w:t>между</w:t>
      </w:r>
      <w:proofErr w:type="gramEnd"/>
      <w:r>
        <w:rPr>
          <w:rFonts w:ascii="Times New Roman" w:hAnsi="Times New Roman" w:cs="Times New Roman"/>
          <w:sz w:val="28"/>
          <w:szCs w:val="28"/>
        </w:rPr>
        <w:t xml:space="preserve"> «быть щедрым» и «быть добрым». Любовь и забота о других - вот основа человеческой щедрости. Ролевые игры.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Праздник благодарности.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Добрыми делами славен человек. Работа с изречениями. Для осмысления себя - анкета с целью увидеть и откликнуться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хорошее, остановиться, подумать, чтобы знать, куда и как двигаться дальше.</w:t>
      </w:r>
    </w:p>
    <w:p w:rsidR="002E4C24" w:rsidRDefault="002E4C24" w:rsidP="002E4C24">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4. </w:t>
      </w:r>
      <w:r>
        <w:rPr>
          <w:rFonts w:ascii="Times New Roman" w:hAnsi="Times New Roman" w:cs="Times New Roman"/>
          <w:b/>
          <w:bCs/>
          <w:sz w:val="28"/>
          <w:szCs w:val="28"/>
        </w:rPr>
        <w:t xml:space="preserve">Этика отношений в коллективе </w:t>
      </w:r>
      <w:r>
        <w:rPr>
          <w:rFonts w:ascii="Times New Roman" w:hAnsi="Times New Roman" w:cs="Times New Roman"/>
          <w:b/>
          <w:sz w:val="28"/>
          <w:szCs w:val="28"/>
        </w:rPr>
        <w:t>(8 часов)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Расскажи мне обо мне. Проведение по сложившейся традиции.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На базе сказки об охотнике прийти к выводу, что вместе, в коллективе, где один за всех и все за одного - надежно, радостно, легко.</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Подарок коллективу. Коллективная деятельность, в которой проявляется, как сложились отношения детей, подведение итогов навыков этического поведения.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Товарищество, солидарность, единство, общность интересов, общие дела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снова отношений в детском коллективе.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Нормы этического отношения мальчиков и девочек. Работа с таблицей требований к мальчикам и девочкам. Каждый аргументирует свое согласие или несогласие с пунктами таблицы.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Не хуже других. Ролевые игры. Работа с изречениями. Принцип: покупаю, добываю. Костьми ложусь, а захватываю только для того, чтобы выглядеть «не хуже людей», - очень опасный принцип.</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Скажи себе сам. Написать пять нравственных качеств, важных для </w:t>
      </w:r>
      <w:r>
        <w:rPr>
          <w:rFonts w:ascii="Times New Roman" w:hAnsi="Times New Roman" w:cs="Times New Roman"/>
          <w:sz w:val="28"/>
          <w:szCs w:val="28"/>
        </w:rPr>
        <w:lastRenderedPageBreak/>
        <w:t>человека. Напротив каждого - собственная оценка себя. Ролевые игры.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за круглым столом. Обмен мнениями, суждениями, знаниями в поисках общего решения проблемы. Достойный человек не тот, у кого нет недостатков, а тот, у кого есть достоинство. Наметить путь достижения и обретения своего достоинства.</w:t>
      </w: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center"/>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b/>
          <w:bCs/>
          <w:sz w:val="28"/>
          <w:szCs w:val="28"/>
        </w:rPr>
        <w:t>Список литературы для учителя</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b/>
          <w:bCs/>
          <w:spacing w:val="-15"/>
          <w:sz w:val="28"/>
          <w:szCs w:val="28"/>
        </w:rPr>
      </w:pPr>
      <w:r>
        <w:rPr>
          <w:rFonts w:ascii="Times New Roman" w:hAnsi="Times New Roman" w:cs="Times New Roman"/>
          <w:sz w:val="28"/>
          <w:szCs w:val="28"/>
        </w:rPr>
        <w:t>Белопольская, Н. А. Азбука настроения. Развивающая эмоционально-коммуникативная игра / Н. А. Белопольская.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1998. -100 с.</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5"/>
          <w:sz w:val="28"/>
          <w:szCs w:val="28"/>
        </w:rPr>
      </w:pPr>
      <w:r>
        <w:rPr>
          <w:rFonts w:ascii="Times New Roman" w:hAnsi="Times New Roman" w:cs="Times New Roman"/>
          <w:sz w:val="28"/>
          <w:szCs w:val="28"/>
        </w:rPr>
        <w:t>Богданова, О. С. Содержание и методика этических бесед с младшими школьниками / О. С. Богданова.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1982.</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5"/>
          <w:sz w:val="28"/>
          <w:szCs w:val="28"/>
        </w:rPr>
      </w:pPr>
      <w:proofErr w:type="spellStart"/>
      <w:r>
        <w:rPr>
          <w:rFonts w:ascii="Times New Roman" w:hAnsi="Times New Roman" w:cs="Times New Roman"/>
          <w:sz w:val="28"/>
          <w:szCs w:val="28"/>
        </w:rPr>
        <w:t>Богусловская</w:t>
      </w:r>
      <w:proofErr w:type="spellEnd"/>
      <w:r>
        <w:rPr>
          <w:rFonts w:ascii="Times New Roman" w:hAnsi="Times New Roman" w:cs="Times New Roman"/>
          <w:sz w:val="28"/>
          <w:szCs w:val="28"/>
        </w:rPr>
        <w:t xml:space="preserve">, Н. Е. Веселый этикет / Н. Е. </w:t>
      </w:r>
      <w:proofErr w:type="spellStart"/>
      <w:r>
        <w:rPr>
          <w:rFonts w:ascii="Times New Roman" w:hAnsi="Times New Roman" w:cs="Times New Roman"/>
          <w:sz w:val="28"/>
          <w:szCs w:val="28"/>
        </w:rPr>
        <w:t>Богусловская</w:t>
      </w:r>
      <w:proofErr w:type="spellEnd"/>
      <w:r>
        <w:rPr>
          <w:rFonts w:ascii="Times New Roman" w:hAnsi="Times New Roman" w:cs="Times New Roman"/>
          <w:sz w:val="28"/>
          <w:szCs w:val="28"/>
        </w:rPr>
        <w:t xml:space="preserve">, Н. А. Купина. </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катеринбург : АРД ЛТД, 1998.</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5"/>
          <w:sz w:val="28"/>
          <w:szCs w:val="28"/>
        </w:rPr>
      </w:pPr>
      <w:proofErr w:type="spellStart"/>
      <w:r>
        <w:rPr>
          <w:rFonts w:ascii="Times New Roman" w:hAnsi="Times New Roman" w:cs="Times New Roman"/>
          <w:sz w:val="28"/>
          <w:szCs w:val="28"/>
        </w:rPr>
        <w:t>Буйлова</w:t>
      </w:r>
      <w:proofErr w:type="spellEnd"/>
      <w:r>
        <w:rPr>
          <w:rFonts w:ascii="Times New Roman" w:hAnsi="Times New Roman" w:cs="Times New Roman"/>
          <w:sz w:val="28"/>
          <w:szCs w:val="28"/>
        </w:rPr>
        <w:t xml:space="preserve">, Л. Н. Современные педагогические технологии в дополнительном образовании детей / Л. Н. </w:t>
      </w:r>
      <w:proofErr w:type="spellStart"/>
      <w:r>
        <w:rPr>
          <w:rFonts w:ascii="Times New Roman" w:hAnsi="Times New Roman" w:cs="Times New Roman"/>
          <w:sz w:val="28"/>
          <w:szCs w:val="28"/>
        </w:rPr>
        <w:t>Буйлова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ЦРСДОД, 2000.</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10"/>
          <w:sz w:val="28"/>
          <w:szCs w:val="28"/>
        </w:rPr>
      </w:pPr>
      <w:r>
        <w:rPr>
          <w:rFonts w:ascii="Times New Roman" w:hAnsi="Times New Roman" w:cs="Times New Roman"/>
          <w:sz w:val="28"/>
          <w:szCs w:val="28"/>
        </w:rPr>
        <w:t xml:space="preserve">Горбунова, Н. А. Классные часы / Н. А. </w:t>
      </w:r>
      <w:proofErr w:type="spellStart"/>
      <w:r>
        <w:rPr>
          <w:rFonts w:ascii="Times New Roman" w:hAnsi="Times New Roman" w:cs="Times New Roman"/>
          <w:sz w:val="28"/>
          <w:szCs w:val="28"/>
        </w:rPr>
        <w:t>Гбрбунова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олгоград : Учитель АСТ, 2004.</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7"/>
          <w:sz w:val="28"/>
          <w:szCs w:val="28"/>
        </w:rPr>
      </w:pPr>
      <w:proofErr w:type="spellStart"/>
      <w:r>
        <w:rPr>
          <w:rFonts w:ascii="Times New Roman" w:hAnsi="Times New Roman" w:cs="Times New Roman"/>
          <w:sz w:val="28"/>
          <w:szCs w:val="28"/>
        </w:rPr>
        <w:t>Косачёва</w:t>
      </w:r>
      <w:proofErr w:type="spellEnd"/>
      <w:r>
        <w:rPr>
          <w:rFonts w:ascii="Times New Roman" w:hAnsi="Times New Roman" w:cs="Times New Roman"/>
          <w:sz w:val="28"/>
          <w:szCs w:val="28"/>
        </w:rPr>
        <w:t xml:space="preserve">, И. П. Нравственное развитие младшего школьника в процессе обучения и воспитания / И. П. </w:t>
      </w:r>
      <w:proofErr w:type="spellStart"/>
      <w:r>
        <w:rPr>
          <w:rFonts w:ascii="Times New Roman" w:hAnsi="Times New Roman" w:cs="Times New Roman"/>
          <w:sz w:val="28"/>
          <w:szCs w:val="28"/>
        </w:rPr>
        <w:t>Косачёва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Изд-во «АРКТИ», 2005. -62 с.</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7"/>
          <w:sz w:val="28"/>
          <w:szCs w:val="28"/>
        </w:rPr>
      </w:pPr>
      <w:proofErr w:type="spellStart"/>
      <w:r>
        <w:rPr>
          <w:rFonts w:ascii="Times New Roman" w:hAnsi="Times New Roman" w:cs="Times New Roman"/>
          <w:sz w:val="28"/>
          <w:szCs w:val="28"/>
        </w:rPr>
        <w:t>Костылёва</w:t>
      </w:r>
      <w:proofErr w:type="spellEnd"/>
      <w:r>
        <w:rPr>
          <w:rFonts w:ascii="Times New Roman" w:hAnsi="Times New Roman" w:cs="Times New Roman"/>
          <w:sz w:val="28"/>
          <w:szCs w:val="28"/>
        </w:rPr>
        <w:t xml:space="preserve">, О. Г. Учись быть вежливым / О. Г. </w:t>
      </w:r>
      <w:proofErr w:type="spellStart"/>
      <w:r>
        <w:rPr>
          <w:rFonts w:ascii="Times New Roman" w:hAnsi="Times New Roman" w:cs="Times New Roman"/>
          <w:sz w:val="28"/>
          <w:szCs w:val="28"/>
        </w:rPr>
        <w:t>Костылёва</w:t>
      </w:r>
      <w:proofErr w:type="spellEnd"/>
      <w:r>
        <w:rPr>
          <w:rFonts w:ascii="Times New Roman" w:hAnsi="Times New Roman" w:cs="Times New Roman"/>
          <w:sz w:val="28"/>
          <w:szCs w:val="28"/>
        </w:rPr>
        <w:t xml:space="preserve">, И. Г. Лукина.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 Чистые пруды, 2006,</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10"/>
          <w:sz w:val="28"/>
          <w:szCs w:val="28"/>
        </w:rPr>
      </w:pP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С. В. Современный урок : </w:t>
      </w:r>
      <w:proofErr w:type="spellStart"/>
      <w:r>
        <w:rPr>
          <w:rFonts w:ascii="Times New Roman" w:hAnsi="Times New Roman" w:cs="Times New Roman"/>
          <w:sz w:val="28"/>
          <w:szCs w:val="28"/>
        </w:rPr>
        <w:t>научно-практ</w:t>
      </w:r>
      <w:proofErr w:type="spellEnd"/>
      <w:r>
        <w:rPr>
          <w:rFonts w:ascii="Times New Roman" w:hAnsi="Times New Roman" w:cs="Times New Roman"/>
          <w:sz w:val="28"/>
          <w:szCs w:val="28"/>
        </w:rPr>
        <w:t xml:space="preserve">. пособие для учителей, методистов / С. В </w:t>
      </w: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Т. П. </w:t>
      </w:r>
      <w:proofErr w:type="spellStart"/>
      <w:r>
        <w:rPr>
          <w:rFonts w:ascii="Times New Roman" w:hAnsi="Times New Roman" w:cs="Times New Roman"/>
          <w:sz w:val="28"/>
          <w:szCs w:val="28"/>
        </w:rPr>
        <w:t>Лакоценина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остов </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/Д : Изд-во «Учитель», 2006. - Часть 1,</w:t>
      </w:r>
    </w:p>
    <w:p w:rsidR="002E4C24" w:rsidRDefault="002E4C24" w:rsidP="002E4C24">
      <w:pPr>
        <w:numPr>
          <w:ilvl w:val="0"/>
          <w:numId w:val="16"/>
        </w:numPr>
        <w:shd w:val="clear" w:color="auto" w:fill="FFFFFF"/>
        <w:tabs>
          <w:tab w:val="left" w:pos="461"/>
        </w:tabs>
        <w:ind w:firstLine="425"/>
        <w:jc w:val="both"/>
        <w:rPr>
          <w:rFonts w:ascii="Times New Roman" w:hAnsi="Times New Roman" w:cs="Times New Roman"/>
          <w:spacing w:val="-4"/>
          <w:sz w:val="28"/>
          <w:szCs w:val="28"/>
        </w:rPr>
      </w:pP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С. В. Совсем не обычный урок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п</w:t>
      </w:r>
      <w:proofErr w:type="gramEnd"/>
      <w:r>
        <w:rPr>
          <w:rFonts w:ascii="Times New Roman" w:hAnsi="Times New Roman" w:cs="Times New Roman"/>
          <w:sz w:val="28"/>
          <w:szCs w:val="28"/>
        </w:rPr>
        <w:t>ракт</w:t>
      </w:r>
      <w:proofErr w:type="spellEnd"/>
      <w:r>
        <w:rPr>
          <w:rFonts w:ascii="Times New Roman" w:hAnsi="Times New Roman" w:cs="Times New Roman"/>
          <w:sz w:val="28"/>
          <w:szCs w:val="28"/>
        </w:rPr>
        <w:t xml:space="preserve">. пособие для учителей / С. В. </w:t>
      </w: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Т. П. </w:t>
      </w:r>
      <w:proofErr w:type="spellStart"/>
      <w:r>
        <w:rPr>
          <w:rFonts w:ascii="Times New Roman" w:hAnsi="Times New Roman" w:cs="Times New Roman"/>
          <w:sz w:val="28"/>
          <w:szCs w:val="28"/>
        </w:rPr>
        <w:t>Лакоценина</w:t>
      </w:r>
      <w:proofErr w:type="spellEnd"/>
      <w:r>
        <w:rPr>
          <w:rFonts w:ascii="Times New Roman" w:hAnsi="Times New Roman" w:cs="Times New Roman"/>
          <w:sz w:val="28"/>
          <w:szCs w:val="28"/>
        </w:rPr>
        <w:t xml:space="preserve">. - Ростов </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/Д</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Изд-во «Учитель», 2001.</w:t>
      </w:r>
    </w:p>
    <w:p w:rsidR="002E4C24" w:rsidRDefault="002E4C24" w:rsidP="002E4C24">
      <w:pPr>
        <w:numPr>
          <w:ilvl w:val="0"/>
          <w:numId w:val="18"/>
        </w:numPr>
        <w:shd w:val="clear" w:color="auto" w:fill="FFFFFF"/>
        <w:tabs>
          <w:tab w:val="left" w:pos="518"/>
        </w:tabs>
        <w:ind w:firstLine="425"/>
        <w:jc w:val="both"/>
        <w:rPr>
          <w:rFonts w:ascii="Times New Roman" w:hAnsi="Times New Roman" w:cs="Times New Roman"/>
          <w:spacing w:val="-9"/>
          <w:sz w:val="28"/>
          <w:szCs w:val="28"/>
        </w:rPr>
      </w:pPr>
      <w:r>
        <w:rPr>
          <w:rFonts w:ascii="Times New Roman" w:hAnsi="Times New Roman" w:cs="Times New Roman"/>
          <w:sz w:val="28"/>
          <w:szCs w:val="28"/>
        </w:rPr>
        <w:t>Лихачева, Л. Уроки этикета в рассказах, картинках и задачках / Л. Лихачева. - Екатеринбург</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Средне-Уральское</w:t>
      </w:r>
      <w:proofErr w:type="spellEnd"/>
      <w:r>
        <w:rPr>
          <w:rFonts w:ascii="Times New Roman" w:hAnsi="Times New Roman" w:cs="Times New Roman"/>
          <w:sz w:val="28"/>
          <w:szCs w:val="28"/>
        </w:rPr>
        <w:t xml:space="preserve"> кн. изд-во, 1996.</w:t>
      </w:r>
    </w:p>
    <w:p w:rsidR="002E4C24" w:rsidRDefault="002E4C24" w:rsidP="002E4C24">
      <w:pPr>
        <w:numPr>
          <w:ilvl w:val="0"/>
          <w:numId w:val="18"/>
        </w:numPr>
        <w:shd w:val="clear" w:color="auto" w:fill="FFFFFF"/>
        <w:tabs>
          <w:tab w:val="left" w:pos="518"/>
        </w:tabs>
        <w:ind w:firstLine="425"/>
        <w:jc w:val="both"/>
        <w:rPr>
          <w:rFonts w:ascii="Times New Roman" w:hAnsi="Times New Roman" w:cs="Times New Roman"/>
          <w:spacing w:val="-9"/>
          <w:sz w:val="28"/>
          <w:szCs w:val="28"/>
        </w:rPr>
      </w:pPr>
      <w:r>
        <w:rPr>
          <w:rFonts w:ascii="Times New Roman" w:hAnsi="Times New Roman" w:cs="Times New Roman"/>
          <w:sz w:val="28"/>
          <w:szCs w:val="28"/>
        </w:rPr>
        <w:t>Максимова, Т. Н. Классные часы. 1 класс / Т. Н. Максимова.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Вако</w:t>
      </w:r>
      <w:proofErr w:type="spellEnd"/>
      <w:r>
        <w:rPr>
          <w:rFonts w:ascii="Times New Roman" w:hAnsi="Times New Roman" w:cs="Times New Roman"/>
          <w:sz w:val="28"/>
          <w:szCs w:val="28"/>
        </w:rPr>
        <w:t>, 2009.</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1-2. Малкова, Ю. Умный читатель. Через игру к совершенству / Ю. М, Малкова.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 Лист, 1999.</w:t>
      </w:r>
    </w:p>
    <w:p w:rsidR="002E4C24" w:rsidRDefault="002E4C24" w:rsidP="002E4C24">
      <w:pPr>
        <w:shd w:val="clear" w:color="auto" w:fill="FFFFFF"/>
        <w:tabs>
          <w:tab w:val="left" w:pos="274"/>
        </w:tabs>
        <w:ind w:firstLine="425"/>
        <w:jc w:val="both"/>
        <w:rPr>
          <w:rFonts w:ascii="Times New Roman" w:hAnsi="Times New Roman" w:cs="Times New Roman"/>
          <w:sz w:val="28"/>
          <w:szCs w:val="28"/>
        </w:rPr>
      </w:pPr>
      <w:r>
        <w:rPr>
          <w:rFonts w:ascii="Times New Roman" w:hAnsi="Times New Roman" w:cs="Times New Roman"/>
          <w:spacing w:val="-10"/>
          <w:sz w:val="28"/>
          <w:szCs w:val="28"/>
        </w:rPr>
        <w:t>13.</w:t>
      </w:r>
      <w:r>
        <w:rPr>
          <w:rFonts w:ascii="Times New Roman" w:hAnsi="Times New Roman" w:cs="Times New Roman"/>
          <w:sz w:val="28"/>
          <w:szCs w:val="28"/>
        </w:rPr>
        <w:t>Ожегов, С. И. Словарь русского языка / С. И. Ожегов.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Русский язык, 1986.</w:t>
      </w:r>
    </w:p>
    <w:p w:rsidR="002E4C24" w:rsidRDefault="002E4C24" w:rsidP="002E4C24">
      <w:pPr>
        <w:shd w:val="clear" w:color="auto" w:fill="FFFFFF"/>
        <w:tabs>
          <w:tab w:val="left" w:pos="274"/>
        </w:tabs>
        <w:ind w:firstLine="425"/>
        <w:jc w:val="both"/>
        <w:rPr>
          <w:rFonts w:ascii="Times New Roman" w:hAnsi="Times New Roman" w:cs="Times New Roman"/>
          <w:sz w:val="28"/>
          <w:szCs w:val="28"/>
        </w:rPr>
      </w:pPr>
      <w:r>
        <w:rPr>
          <w:rFonts w:ascii="Times New Roman" w:hAnsi="Times New Roman" w:cs="Times New Roman"/>
          <w:spacing w:val="-9"/>
          <w:sz w:val="28"/>
          <w:szCs w:val="28"/>
        </w:rPr>
        <w:t>14.</w:t>
      </w:r>
      <w:r>
        <w:rPr>
          <w:rFonts w:ascii="Times New Roman" w:hAnsi="Times New Roman" w:cs="Times New Roman"/>
          <w:sz w:val="28"/>
          <w:szCs w:val="28"/>
        </w:rPr>
        <w:t xml:space="preserve">Пахомова, О. А. Добрые сказки. Этика для малышей / О. А. Пахомова. М, : Книголюб, 2006. - 88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9"/>
          <w:sz w:val="28"/>
          <w:szCs w:val="28"/>
        </w:rPr>
      </w:pPr>
      <w:r>
        <w:rPr>
          <w:rFonts w:ascii="Times New Roman" w:hAnsi="Times New Roman" w:cs="Times New Roman"/>
          <w:sz w:val="28"/>
          <w:szCs w:val="28"/>
        </w:rPr>
        <w:t xml:space="preserve">Пятак, С. В. Расту культурным: для детей 4-5 лет : в 2 ч. / С. В. Пятак.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Эксмо</w:t>
      </w:r>
      <w:proofErr w:type="spellEnd"/>
      <w:r>
        <w:rPr>
          <w:rFonts w:ascii="Times New Roman" w:hAnsi="Times New Roman" w:cs="Times New Roman"/>
          <w:sz w:val="28"/>
          <w:szCs w:val="28"/>
        </w:rPr>
        <w:t>, 2010.</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9"/>
          <w:sz w:val="28"/>
          <w:szCs w:val="28"/>
        </w:rPr>
      </w:pPr>
      <w:r>
        <w:rPr>
          <w:rFonts w:ascii="Times New Roman" w:hAnsi="Times New Roman" w:cs="Times New Roman"/>
          <w:sz w:val="28"/>
          <w:szCs w:val="28"/>
        </w:rPr>
        <w:t>Русские народные сказки Афанасьева / Л.</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Лениздат</w:t>
      </w:r>
      <w:proofErr w:type="spellEnd"/>
      <w:r>
        <w:rPr>
          <w:rFonts w:ascii="Times New Roman" w:hAnsi="Times New Roman" w:cs="Times New Roman"/>
          <w:sz w:val="28"/>
          <w:szCs w:val="28"/>
        </w:rPr>
        <w:t>, 1983.</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8"/>
          <w:sz w:val="28"/>
          <w:szCs w:val="28"/>
        </w:rPr>
      </w:pPr>
      <w:r>
        <w:rPr>
          <w:rFonts w:ascii="Times New Roman" w:hAnsi="Times New Roman" w:cs="Times New Roman"/>
          <w:sz w:val="28"/>
          <w:szCs w:val="28"/>
        </w:rPr>
        <w:t>Сказка как источник творчества детей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пособие для педагогов дошкольного учреждения / М. : </w:t>
      </w:r>
      <w:proofErr w:type="spellStart"/>
      <w:r>
        <w:rPr>
          <w:rFonts w:ascii="Times New Roman" w:hAnsi="Times New Roman" w:cs="Times New Roman"/>
          <w:sz w:val="28"/>
          <w:szCs w:val="28"/>
        </w:rPr>
        <w:t>Гуманит</w:t>
      </w:r>
      <w:proofErr w:type="spellEnd"/>
      <w:r>
        <w:rPr>
          <w:rFonts w:ascii="Times New Roman" w:hAnsi="Times New Roman" w:cs="Times New Roman"/>
          <w:sz w:val="28"/>
          <w:szCs w:val="28"/>
        </w:rPr>
        <w:t>. изд. центр «ВЛАДОС», 2001.</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5"/>
          <w:sz w:val="28"/>
          <w:szCs w:val="28"/>
        </w:rPr>
      </w:pPr>
      <w:r>
        <w:rPr>
          <w:rFonts w:ascii="Times New Roman" w:hAnsi="Times New Roman" w:cs="Times New Roman"/>
          <w:sz w:val="28"/>
          <w:szCs w:val="28"/>
        </w:rPr>
        <w:lastRenderedPageBreak/>
        <w:t>Симановский, А. Э. Развитие творческого мышления детей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популярное пособие для родителей и педагогов / А. Э. Симановский. - Ярославль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Гринго,1996.</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5"/>
          <w:sz w:val="28"/>
          <w:szCs w:val="28"/>
        </w:rPr>
      </w:pPr>
      <w:r>
        <w:rPr>
          <w:rFonts w:ascii="Times New Roman" w:hAnsi="Times New Roman" w:cs="Times New Roman"/>
          <w:sz w:val="28"/>
          <w:szCs w:val="28"/>
        </w:rPr>
        <w:t>Смирнов, Н. А. Этика и этикет младших школьников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пособие для учителей и родителей учащихся начальных классов / Н. А. Смирнов.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Школьная Пресса, 2000.</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2"/>
          <w:sz w:val="28"/>
          <w:szCs w:val="28"/>
        </w:rPr>
      </w:pPr>
      <w:r>
        <w:rPr>
          <w:rFonts w:ascii="Times New Roman" w:hAnsi="Times New Roman" w:cs="Times New Roman"/>
          <w:sz w:val="28"/>
          <w:szCs w:val="28"/>
        </w:rPr>
        <w:t>Сухомлинский, В. А. Хрестоматия по этике / В. А. Сухомлинский.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Педагогика, 1990.</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2"/>
          <w:sz w:val="28"/>
          <w:szCs w:val="28"/>
        </w:rPr>
      </w:pPr>
      <w:proofErr w:type="spellStart"/>
      <w:r>
        <w:rPr>
          <w:rFonts w:ascii="Times New Roman" w:hAnsi="Times New Roman" w:cs="Times New Roman"/>
          <w:sz w:val="28"/>
          <w:szCs w:val="28"/>
        </w:rPr>
        <w:t>Шемшурина</w:t>
      </w:r>
      <w:proofErr w:type="spellEnd"/>
      <w:r>
        <w:rPr>
          <w:rFonts w:ascii="Times New Roman" w:hAnsi="Times New Roman" w:cs="Times New Roman"/>
          <w:sz w:val="28"/>
          <w:szCs w:val="28"/>
        </w:rPr>
        <w:t xml:space="preserve">, А. И. Этическая грамматика в начальных классах. В помощь учителю. Части 1-2 / А. И. </w:t>
      </w:r>
      <w:proofErr w:type="spellStart"/>
      <w:r>
        <w:rPr>
          <w:rFonts w:ascii="Times New Roman" w:hAnsi="Times New Roman" w:cs="Times New Roman"/>
          <w:sz w:val="28"/>
          <w:szCs w:val="28"/>
        </w:rPr>
        <w:t>Шемшурина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Школа-Пресс, 1999.</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3"/>
          <w:sz w:val="28"/>
          <w:szCs w:val="28"/>
        </w:rPr>
      </w:pPr>
      <w:r>
        <w:rPr>
          <w:rFonts w:ascii="Times New Roman" w:hAnsi="Times New Roman" w:cs="Times New Roman"/>
          <w:sz w:val="28"/>
          <w:szCs w:val="28"/>
        </w:rPr>
        <w:t xml:space="preserve">Шорыгина, Т. А. Беседы об этике с детьми 5-8 лет / Т. А. Шорыгина.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.:ТЦ «Сфера», 2010.</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3"/>
          <w:sz w:val="28"/>
          <w:szCs w:val="28"/>
        </w:rPr>
      </w:pPr>
      <w:r>
        <w:rPr>
          <w:rFonts w:ascii="Times New Roman" w:hAnsi="Times New Roman" w:cs="Times New Roman"/>
          <w:sz w:val="28"/>
          <w:szCs w:val="28"/>
        </w:rPr>
        <w:t>Энциклопедия этикета/ СПб</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Мим-Экспресс, 1996.</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1"/>
          <w:sz w:val="28"/>
          <w:szCs w:val="28"/>
        </w:rPr>
      </w:pPr>
      <w:r>
        <w:rPr>
          <w:rFonts w:ascii="Times New Roman" w:hAnsi="Times New Roman" w:cs="Times New Roman"/>
          <w:sz w:val="28"/>
          <w:szCs w:val="28"/>
        </w:rPr>
        <w:t>Этикет от</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до Я для взрослых и детей / М.: Изд-во «АСТ», 1998.</w:t>
      </w:r>
    </w:p>
    <w:p w:rsidR="002E4C24" w:rsidRDefault="002E4C24" w:rsidP="002E4C24">
      <w:pPr>
        <w:numPr>
          <w:ilvl w:val="0"/>
          <w:numId w:val="20"/>
        </w:numPr>
        <w:shd w:val="clear" w:color="auto" w:fill="FFFFFF"/>
        <w:tabs>
          <w:tab w:val="left" w:pos="274"/>
        </w:tabs>
        <w:ind w:firstLine="425"/>
        <w:jc w:val="both"/>
        <w:rPr>
          <w:rFonts w:ascii="Times New Roman" w:hAnsi="Times New Roman" w:cs="Times New Roman"/>
          <w:spacing w:val="-2"/>
          <w:sz w:val="28"/>
          <w:szCs w:val="28"/>
        </w:rPr>
      </w:pPr>
      <w:r>
        <w:rPr>
          <w:rFonts w:ascii="Times New Roman" w:hAnsi="Times New Roman" w:cs="Times New Roman"/>
          <w:sz w:val="28"/>
          <w:szCs w:val="28"/>
        </w:rPr>
        <w:t>Я познаю мир. Детская энциклопедия. Этикет во все времена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Изд-ва «</w:t>
      </w:r>
      <w:proofErr w:type="spellStart"/>
      <w:r>
        <w:rPr>
          <w:rFonts w:ascii="Times New Roman" w:hAnsi="Times New Roman" w:cs="Times New Roman"/>
          <w:sz w:val="28"/>
          <w:szCs w:val="28"/>
        </w:rPr>
        <w:t>Астрель</w:t>
      </w:r>
      <w:proofErr w:type="spellEnd"/>
      <w:r>
        <w:rPr>
          <w:rFonts w:ascii="Times New Roman" w:hAnsi="Times New Roman" w:cs="Times New Roman"/>
          <w:sz w:val="28"/>
          <w:szCs w:val="28"/>
        </w:rPr>
        <w:t>», «Олимп», «АСТ», 2000.</w:t>
      </w: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 xml:space="preserve">Список литературы для </w:t>
      </w:r>
      <w:proofErr w:type="gramStart"/>
      <w:r>
        <w:rPr>
          <w:rFonts w:ascii="Times New Roman" w:hAnsi="Times New Roman" w:cs="Times New Roman"/>
          <w:b/>
          <w:bCs/>
          <w:sz w:val="28"/>
          <w:szCs w:val="28"/>
        </w:rPr>
        <w:t>обучающихся</w:t>
      </w:r>
      <w:proofErr w:type="gramEnd"/>
    </w:p>
    <w:p w:rsidR="002E4C24" w:rsidRDefault="002E4C24" w:rsidP="002E4C24">
      <w:pPr>
        <w:numPr>
          <w:ilvl w:val="0"/>
          <w:numId w:val="22"/>
        </w:numPr>
        <w:shd w:val="clear" w:color="auto" w:fill="FFFFFF"/>
        <w:tabs>
          <w:tab w:val="left" w:pos="240"/>
        </w:tabs>
        <w:ind w:firstLine="425"/>
        <w:jc w:val="both"/>
        <w:rPr>
          <w:rFonts w:ascii="Times New Roman" w:hAnsi="Times New Roman" w:cs="Times New Roman"/>
          <w:spacing w:val="-15"/>
          <w:sz w:val="28"/>
          <w:szCs w:val="28"/>
        </w:rPr>
      </w:pPr>
      <w:r>
        <w:rPr>
          <w:rFonts w:ascii="Times New Roman" w:hAnsi="Times New Roman" w:cs="Times New Roman"/>
          <w:sz w:val="28"/>
          <w:szCs w:val="28"/>
        </w:rPr>
        <w:t>Андреев, Ф. В. Золотая книга этикета / Ф. В. Андреев.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«Вече», 2004.</w:t>
      </w:r>
    </w:p>
    <w:p w:rsidR="002E4C24" w:rsidRDefault="002E4C24" w:rsidP="002E4C24">
      <w:pPr>
        <w:numPr>
          <w:ilvl w:val="0"/>
          <w:numId w:val="22"/>
        </w:numPr>
        <w:shd w:val="clear" w:color="auto" w:fill="FFFFFF"/>
        <w:tabs>
          <w:tab w:val="left" w:pos="240"/>
        </w:tabs>
        <w:ind w:firstLine="425"/>
        <w:jc w:val="both"/>
        <w:rPr>
          <w:rFonts w:ascii="Times New Roman" w:hAnsi="Times New Roman" w:cs="Times New Roman"/>
          <w:spacing w:val="-6"/>
          <w:sz w:val="28"/>
          <w:szCs w:val="28"/>
        </w:rPr>
      </w:pP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А. Л. В театре / А. Л.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Худож</w:t>
      </w:r>
      <w:proofErr w:type="spellEnd"/>
      <w:r>
        <w:rPr>
          <w:rFonts w:ascii="Times New Roman" w:hAnsi="Times New Roman" w:cs="Times New Roman"/>
          <w:sz w:val="28"/>
          <w:szCs w:val="28"/>
        </w:rPr>
        <w:t>. литература, 1985. З.Волков,  А.  М.   Волшебник  Изумрудного  города  /  А.  М.  Волков.  -</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Кемерово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Кемеровское кн. изд-во, 1989.</w:t>
      </w:r>
    </w:p>
    <w:p w:rsidR="002E4C24" w:rsidRDefault="002E4C24" w:rsidP="002E4C24">
      <w:pPr>
        <w:numPr>
          <w:ilvl w:val="0"/>
          <w:numId w:val="24"/>
        </w:numPr>
        <w:shd w:val="clear" w:color="auto" w:fill="FFFFFF"/>
        <w:tabs>
          <w:tab w:val="left" w:pos="240"/>
        </w:tabs>
        <w:ind w:firstLine="425"/>
        <w:jc w:val="both"/>
        <w:rPr>
          <w:rFonts w:ascii="Times New Roman" w:hAnsi="Times New Roman" w:cs="Times New Roman"/>
          <w:spacing w:val="-4"/>
          <w:sz w:val="28"/>
          <w:szCs w:val="28"/>
        </w:rPr>
      </w:pPr>
      <w:r>
        <w:rPr>
          <w:rFonts w:ascii="Times New Roman" w:hAnsi="Times New Roman" w:cs="Times New Roman"/>
          <w:sz w:val="28"/>
          <w:szCs w:val="28"/>
        </w:rPr>
        <w:t xml:space="preserve">Линдгрен, А. Малыш и </w:t>
      </w:r>
      <w:proofErr w:type="spellStart"/>
      <w:r>
        <w:rPr>
          <w:rFonts w:ascii="Times New Roman" w:hAnsi="Times New Roman" w:cs="Times New Roman"/>
          <w:sz w:val="28"/>
          <w:szCs w:val="28"/>
        </w:rPr>
        <w:t>Карлсон</w:t>
      </w:r>
      <w:proofErr w:type="spellEnd"/>
      <w:r>
        <w:rPr>
          <w:rFonts w:ascii="Times New Roman" w:hAnsi="Times New Roman" w:cs="Times New Roman"/>
          <w:sz w:val="28"/>
          <w:szCs w:val="28"/>
        </w:rPr>
        <w:t xml:space="preserve"> / пер.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швед.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вступ. ст.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ил. Р. В. Давыдова.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Правда,1985.</w:t>
      </w:r>
    </w:p>
    <w:p w:rsidR="002E4C24" w:rsidRDefault="002E4C24" w:rsidP="002E4C24">
      <w:pPr>
        <w:numPr>
          <w:ilvl w:val="0"/>
          <w:numId w:val="24"/>
        </w:numPr>
        <w:shd w:val="clear" w:color="auto" w:fill="FFFFFF"/>
        <w:tabs>
          <w:tab w:val="left" w:pos="240"/>
        </w:tabs>
        <w:ind w:firstLine="425"/>
        <w:jc w:val="both"/>
        <w:rPr>
          <w:rFonts w:ascii="Times New Roman" w:hAnsi="Times New Roman" w:cs="Times New Roman"/>
          <w:spacing w:val="-10"/>
          <w:sz w:val="28"/>
          <w:szCs w:val="28"/>
        </w:rPr>
      </w:pPr>
      <w:r>
        <w:rPr>
          <w:rFonts w:ascii="Times New Roman" w:hAnsi="Times New Roman" w:cs="Times New Roman"/>
          <w:sz w:val="28"/>
          <w:szCs w:val="28"/>
        </w:rPr>
        <w:t>Лихачева, Л. Уроки этикета в рассказах, картинках и задачках / Л. Лиха</w:t>
      </w:r>
      <w:r>
        <w:rPr>
          <w:rFonts w:ascii="Times New Roman" w:hAnsi="Times New Roman" w:cs="Times New Roman"/>
          <w:sz w:val="28"/>
          <w:szCs w:val="28"/>
        </w:rPr>
        <w:softHyphen/>
        <w:t xml:space="preserve">чева. </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катеринбург : </w:t>
      </w:r>
      <w:proofErr w:type="spellStart"/>
      <w:r>
        <w:rPr>
          <w:rFonts w:ascii="Times New Roman" w:hAnsi="Times New Roman" w:cs="Times New Roman"/>
          <w:sz w:val="28"/>
          <w:szCs w:val="28"/>
        </w:rPr>
        <w:t>Средне-Уральское</w:t>
      </w:r>
      <w:proofErr w:type="spellEnd"/>
      <w:r>
        <w:rPr>
          <w:rFonts w:ascii="Times New Roman" w:hAnsi="Times New Roman" w:cs="Times New Roman"/>
          <w:sz w:val="28"/>
          <w:szCs w:val="28"/>
        </w:rPr>
        <w:t xml:space="preserve"> кн. изд-во, 1996.</w:t>
      </w:r>
    </w:p>
    <w:p w:rsidR="002E4C24" w:rsidRDefault="002E4C24" w:rsidP="002E4C24">
      <w:pPr>
        <w:numPr>
          <w:ilvl w:val="0"/>
          <w:numId w:val="24"/>
        </w:numPr>
        <w:shd w:val="clear" w:color="auto" w:fill="FFFFFF"/>
        <w:tabs>
          <w:tab w:val="left" w:pos="240"/>
        </w:tabs>
        <w:ind w:firstLine="425"/>
        <w:jc w:val="both"/>
        <w:rPr>
          <w:rFonts w:ascii="Times New Roman" w:hAnsi="Times New Roman" w:cs="Times New Roman"/>
          <w:spacing w:val="-7"/>
          <w:sz w:val="28"/>
          <w:szCs w:val="28"/>
        </w:rPr>
      </w:pPr>
      <w:r>
        <w:rPr>
          <w:rFonts w:ascii="Times New Roman" w:hAnsi="Times New Roman" w:cs="Times New Roman"/>
          <w:sz w:val="28"/>
          <w:szCs w:val="28"/>
        </w:rPr>
        <w:t>Маршак, С. Я. Вот какой рассеянный / С. Я. Маршак.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Малыш, 1991.</w:t>
      </w:r>
    </w:p>
    <w:p w:rsidR="002E4C24" w:rsidRDefault="002E4C24" w:rsidP="002E4C24">
      <w:pPr>
        <w:numPr>
          <w:ilvl w:val="0"/>
          <w:numId w:val="24"/>
        </w:numPr>
        <w:shd w:val="clear" w:color="auto" w:fill="FFFFFF"/>
        <w:tabs>
          <w:tab w:val="left" w:pos="240"/>
        </w:tabs>
        <w:ind w:firstLine="425"/>
        <w:jc w:val="both"/>
        <w:rPr>
          <w:rFonts w:ascii="Times New Roman" w:hAnsi="Times New Roman" w:cs="Times New Roman"/>
          <w:spacing w:val="-3"/>
          <w:sz w:val="28"/>
          <w:szCs w:val="28"/>
        </w:rPr>
      </w:pPr>
      <w:r>
        <w:rPr>
          <w:rFonts w:ascii="Times New Roman" w:hAnsi="Times New Roman" w:cs="Times New Roman"/>
          <w:sz w:val="28"/>
          <w:szCs w:val="28"/>
        </w:rPr>
        <w:t xml:space="preserve">Маяковский, В. В. Что такое хорошо и что такое плохо / В. В. </w:t>
      </w:r>
      <w:proofErr w:type="spellStart"/>
      <w:r>
        <w:rPr>
          <w:rFonts w:ascii="Times New Roman" w:hAnsi="Times New Roman" w:cs="Times New Roman"/>
          <w:sz w:val="28"/>
          <w:szCs w:val="28"/>
        </w:rPr>
        <w:t>Маяковский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М</w:t>
      </w:r>
      <w:proofErr w:type="spellEnd"/>
      <w:r>
        <w:rPr>
          <w:rFonts w:ascii="Times New Roman" w:hAnsi="Times New Roman" w:cs="Times New Roman"/>
          <w:sz w:val="28"/>
          <w:szCs w:val="28"/>
        </w:rPr>
        <w:t>. : Малыш, 1985.</w:t>
      </w:r>
    </w:p>
    <w:p w:rsidR="002E4C24" w:rsidRDefault="002E4C24" w:rsidP="002E4C24">
      <w:pPr>
        <w:numPr>
          <w:ilvl w:val="0"/>
          <w:numId w:val="24"/>
        </w:numPr>
        <w:shd w:val="clear" w:color="auto" w:fill="FFFFFF"/>
        <w:tabs>
          <w:tab w:val="left" w:pos="240"/>
        </w:tabs>
        <w:ind w:firstLine="425"/>
        <w:jc w:val="both"/>
        <w:rPr>
          <w:rFonts w:ascii="Times New Roman" w:hAnsi="Times New Roman" w:cs="Times New Roman"/>
          <w:spacing w:val="-10"/>
          <w:sz w:val="28"/>
          <w:szCs w:val="28"/>
        </w:rPr>
      </w:pPr>
      <w:proofErr w:type="spellStart"/>
      <w:r>
        <w:rPr>
          <w:rFonts w:ascii="Times New Roman" w:hAnsi="Times New Roman" w:cs="Times New Roman"/>
          <w:sz w:val="28"/>
          <w:szCs w:val="28"/>
        </w:rPr>
        <w:t>Милн</w:t>
      </w:r>
      <w:proofErr w:type="spellEnd"/>
      <w:r>
        <w:rPr>
          <w:rFonts w:ascii="Times New Roman" w:hAnsi="Times New Roman" w:cs="Times New Roman"/>
          <w:sz w:val="28"/>
          <w:szCs w:val="28"/>
        </w:rPr>
        <w:t xml:space="preserve">, А. А. </w:t>
      </w:r>
      <w:proofErr w:type="spellStart"/>
      <w:r>
        <w:rPr>
          <w:rFonts w:ascii="Times New Roman" w:hAnsi="Times New Roman" w:cs="Times New Roman"/>
          <w:sz w:val="28"/>
          <w:szCs w:val="28"/>
        </w:rPr>
        <w:t>Винни-Пух</w:t>
      </w:r>
      <w:proofErr w:type="spellEnd"/>
      <w:r>
        <w:rPr>
          <w:rFonts w:ascii="Times New Roman" w:hAnsi="Times New Roman" w:cs="Times New Roman"/>
          <w:sz w:val="28"/>
          <w:szCs w:val="28"/>
        </w:rPr>
        <w:t xml:space="preserve"> и все-все-все / пер.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швед.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вступ. ст.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ил. Р. В. Давыдова.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Правда, 1985.</w:t>
      </w:r>
    </w:p>
    <w:p w:rsidR="002E4C24" w:rsidRDefault="002E4C24" w:rsidP="002E4C24">
      <w:pPr>
        <w:numPr>
          <w:ilvl w:val="0"/>
          <w:numId w:val="24"/>
        </w:numPr>
        <w:shd w:val="clear" w:color="auto" w:fill="FFFFFF"/>
        <w:tabs>
          <w:tab w:val="left" w:pos="240"/>
        </w:tabs>
        <w:ind w:firstLine="425"/>
        <w:jc w:val="both"/>
        <w:rPr>
          <w:rFonts w:ascii="Times New Roman" w:hAnsi="Times New Roman" w:cs="Times New Roman"/>
          <w:spacing w:val="-7"/>
          <w:sz w:val="28"/>
          <w:szCs w:val="28"/>
        </w:rPr>
      </w:pPr>
      <w:r>
        <w:rPr>
          <w:rFonts w:ascii="Times New Roman" w:hAnsi="Times New Roman" w:cs="Times New Roman"/>
          <w:sz w:val="28"/>
          <w:szCs w:val="28"/>
        </w:rPr>
        <w:t xml:space="preserve">Некрасов, А, С. Приключения капитана </w:t>
      </w:r>
      <w:proofErr w:type="spellStart"/>
      <w:r>
        <w:rPr>
          <w:rFonts w:ascii="Times New Roman" w:hAnsi="Times New Roman" w:cs="Times New Roman"/>
          <w:sz w:val="28"/>
          <w:szCs w:val="28"/>
        </w:rPr>
        <w:t>Врунгеля</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Повесть. Рассказы : для </w:t>
      </w:r>
      <w:proofErr w:type="spellStart"/>
      <w:r>
        <w:rPr>
          <w:rFonts w:ascii="Times New Roman" w:hAnsi="Times New Roman" w:cs="Times New Roman"/>
          <w:sz w:val="28"/>
          <w:szCs w:val="28"/>
        </w:rPr>
        <w:t>сред</w:t>
      </w:r>
      <w:proofErr w:type="gramStart"/>
      <w:r>
        <w:rPr>
          <w:rFonts w:ascii="Times New Roman" w:hAnsi="Times New Roman" w:cs="Times New Roman"/>
          <w:sz w:val="28"/>
          <w:szCs w:val="28"/>
        </w:rPr>
        <w:t>.ш</w:t>
      </w:r>
      <w:proofErr w:type="gramEnd"/>
      <w:r>
        <w:rPr>
          <w:rFonts w:ascii="Times New Roman" w:hAnsi="Times New Roman" w:cs="Times New Roman"/>
          <w:sz w:val="28"/>
          <w:szCs w:val="28"/>
        </w:rPr>
        <w:t>к</w:t>
      </w:r>
      <w:proofErr w:type="spellEnd"/>
      <w:r>
        <w:rPr>
          <w:rFonts w:ascii="Times New Roman" w:hAnsi="Times New Roman" w:cs="Times New Roman"/>
          <w:sz w:val="28"/>
          <w:szCs w:val="28"/>
        </w:rPr>
        <w:t xml:space="preserve">. возраста / А. С. Некрасов. - Ф.: </w:t>
      </w:r>
      <w:proofErr w:type="spellStart"/>
      <w:r>
        <w:rPr>
          <w:rFonts w:ascii="Times New Roman" w:hAnsi="Times New Roman" w:cs="Times New Roman"/>
          <w:sz w:val="28"/>
          <w:szCs w:val="28"/>
        </w:rPr>
        <w:t>Адабият</w:t>
      </w:r>
      <w:proofErr w:type="spellEnd"/>
      <w:r>
        <w:rPr>
          <w:rFonts w:ascii="Times New Roman" w:hAnsi="Times New Roman" w:cs="Times New Roman"/>
          <w:sz w:val="28"/>
          <w:szCs w:val="28"/>
        </w:rPr>
        <w:t>, 1990.</w:t>
      </w:r>
    </w:p>
    <w:p w:rsidR="002E4C24" w:rsidRDefault="002E4C24" w:rsidP="002E4C24">
      <w:pPr>
        <w:shd w:val="clear" w:color="auto" w:fill="FFFFFF"/>
        <w:tabs>
          <w:tab w:val="left" w:pos="317"/>
        </w:tabs>
        <w:ind w:firstLine="425"/>
        <w:jc w:val="both"/>
        <w:rPr>
          <w:rFonts w:ascii="Times New Roman" w:hAnsi="Times New Roman" w:cs="Times New Roman"/>
          <w:sz w:val="28"/>
          <w:szCs w:val="28"/>
        </w:rPr>
      </w:pPr>
      <w:r>
        <w:rPr>
          <w:rFonts w:ascii="Times New Roman" w:hAnsi="Times New Roman" w:cs="Times New Roman"/>
          <w:spacing w:val="-9"/>
          <w:sz w:val="28"/>
          <w:szCs w:val="28"/>
        </w:rPr>
        <w:t>10.</w:t>
      </w:r>
      <w:r>
        <w:rPr>
          <w:rFonts w:ascii="Times New Roman" w:hAnsi="Times New Roman" w:cs="Times New Roman"/>
          <w:sz w:val="28"/>
          <w:szCs w:val="28"/>
        </w:rPr>
        <w:tab/>
        <w:t>Осеева, В. А. Волшебное слово / В. А. Осеева.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Детская литература,</w:t>
      </w:r>
      <w:r>
        <w:rPr>
          <w:rFonts w:ascii="Times New Roman" w:hAnsi="Times New Roman" w:cs="Times New Roman"/>
          <w:sz w:val="28"/>
          <w:szCs w:val="28"/>
        </w:rPr>
        <w:br/>
        <w:t>1986.</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t xml:space="preserve">Пятак, С. В. Расту культурным: для детей 4-5 лет : в 2 ч. / С. В. Пятак.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Эксмо</w:t>
      </w:r>
      <w:proofErr w:type="spellEnd"/>
      <w:r>
        <w:rPr>
          <w:rFonts w:ascii="Times New Roman" w:hAnsi="Times New Roman" w:cs="Times New Roman"/>
          <w:sz w:val="28"/>
          <w:szCs w:val="28"/>
        </w:rPr>
        <w:t>, 2010.</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t>Русская народная сказка. Лиса и Журавль. - М.: Малыш, 1991.</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8"/>
          <w:sz w:val="28"/>
          <w:szCs w:val="28"/>
        </w:rPr>
      </w:pPr>
      <w:r>
        <w:rPr>
          <w:rFonts w:ascii="Times New Roman" w:hAnsi="Times New Roman" w:cs="Times New Roman"/>
          <w:sz w:val="28"/>
          <w:szCs w:val="28"/>
        </w:rPr>
        <w:t xml:space="preserve">Сорокина, Г. И.  Детская риторика в рассказах,  стихах, рисунках / Г. И. Сафонова, И. В. Сафонова и др.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Просвещение, 2000.</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8"/>
          <w:sz w:val="28"/>
          <w:szCs w:val="28"/>
        </w:rPr>
      </w:pPr>
      <w:r>
        <w:rPr>
          <w:rFonts w:ascii="Times New Roman" w:hAnsi="Times New Roman" w:cs="Times New Roman"/>
          <w:sz w:val="28"/>
          <w:szCs w:val="28"/>
        </w:rPr>
        <w:t>Титкова, Т. В. Как принимать гостей / Т. В. Титкова.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2004.</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lastRenderedPageBreak/>
        <w:t>Толстой, Л. Н. Волк и собака / Л. Н. Толстой.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Худож</w:t>
      </w:r>
      <w:proofErr w:type="spellEnd"/>
      <w:r>
        <w:rPr>
          <w:rFonts w:ascii="Times New Roman" w:hAnsi="Times New Roman" w:cs="Times New Roman"/>
          <w:sz w:val="28"/>
          <w:szCs w:val="28"/>
        </w:rPr>
        <w:t>. литература, 1985.</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6"/>
          <w:sz w:val="28"/>
          <w:szCs w:val="28"/>
        </w:rPr>
      </w:pPr>
      <w:r>
        <w:rPr>
          <w:rFonts w:ascii="Times New Roman" w:hAnsi="Times New Roman" w:cs="Times New Roman"/>
          <w:sz w:val="28"/>
          <w:szCs w:val="28"/>
        </w:rPr>
        <w:t xml:space="preserve">Чуковский, К. И. </w:t>
      </w:r>
      <w:proofErr w:type="spellStart"/>
      <w:r>
        <w:rPr>
          <w:rFonts w:ascii="Times New Roman" w:hAnsi="Times New Roman" w:cs="Times New Roman"/>
          <w:sz w:val="28"/>
          <w:szCs w:val="28"/>
        </w:rPr>
        <w:t>Федорино</w:t>
      </w:r>
      <w:proofErr w:type="spellEnd"/>
      <w:r>
        <w:rPr>
          <w:rFonts w:ascii="Times New Roman" w:hAnsi="Times New Roman" w:cs="Times New Roman"/>
          <w:sz w:val="28"/>
          <w:szCs w:val="28"/>
        </w:rPr>
        <w:t xml:space="preserve"> горе / К. И. Чуковский.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'.Малыш, 1991.</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t xml:space="preserve">Чуковский, К. И. </w:t>
      </w:r>
      <w:proofErr w:type="spellStart"/>
      <w:r>
        <w:rPr>
          <w:rFonts w:ascii="Times New Roman" w:hAnsi="Times New Roman" w:cs="Times New Roman"/>
          <w:sz w:val="28"/>
          <w:szCs w:val="28"/>
        </w:rPr>
        <w:t>Мойдодыр</w:t>
      </w:r>
      <w:proofErr w:type="spellEnd"/>
      <w:r>
        <w:rPr>
          <w:rFonts w:ascii="Times New Roman" w:hAnsi="Times New Roman" w:cs="Times New Roman"/>
          <w:sz w:val="28"/>
          <w:szCs w:val="28"/>
        </w:rPr>
        <w:t xml:space="preserve"> / К. И. Чуковский, - М.: Малыш, 1992.</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8"/>
          <w:sz w:val="28"/>
          <w:szCs w:val="28"/>
        </w:rPr>
      </w:pPr>
      <w:r>
        <w:rPr>
          <w:rFonts w:ascii="Times New Roman" w:hAnsi="Times New Roman" w:cs="Times New Roman"/>
          <w:sz w:val="28"/>
          <w:szCs w:val="28"/>
        </w:rPr>
        <w:t>Чуковский, К. И. Телефон / К. И. Чуковский. - М.: Малыш, 1975.</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6"/>
          <w:sz w:val="28"/>
          <w:szCs w:val="28"/>
        </w:rPr>
      </w:pPr>
      <w:r>
        <w:rPr>
          <w:rFonts w:ascii="Times New Roman" w:hAnsi="Times New Roman" w:cs="Times New Roman"/>
          <w:sz w:val="28"/>
          <w:szCs w:val="28"/>
        </w:rPr>
        <w:t>Чуковский, К. И. Краденое солнце / К. И. Чуковский.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Худож</w:t>
      </w:r>
      <w:proofErr w:type="spellEnd"/>
      <w:r>
        <w:rPr>
          <w:rFonts w:ascii="Times New Roman" w:hAnsi="Times New Roman" w:cs="Times New Roman"/>
          <w:sz w:val="28"/>
          <w:szCs w:val="28"/>
        </w:rPr>
        <w:t>. литература, 1994.</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себя вести?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вести себя в гостях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1"/>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вести себя дома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вести себя в школе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Ягодинский</w:t>
      </w:r>
      <w:proofErr w:type="spellEnd"/>
      <w:r>
        <w:rPr>
          <w:rFonts w:ascii="Times New Roman" w:hAnsi="Times New Roman" w:cs="Times New Roman"/>
          <w:sz w:val="28"/>
          <w:szCs w:val="28"/>
        </w:rPr>
        <w:t xml:space="preserve">, В. Н. Как себя вести (практический курс культурного поведения) / В. Н. </w:t>
      </w:r>
      <w:proofErr w:type="spellStart"/>
      <w:r>
        <w:rPr>
          <w:rFonts w:ascii="Times New Roman" w:hAnsi="Times New Roman" w:cs="Times New Roman"/>
          <w:sz w:val="28"/>
          <w:szCs w:val="28"/>
        </w:rPr>
        <w:t>Ягодинский</w:t>
      </w:r>
      <w:proofErr w:type="spellEnd"/>
      <w:r>
        <w:rPr>
          <w:rFonts w:ascii="Times New Roman" w:hAnsi="Times New Roman" w:cs="Times New Roman"/>
          <w:sz w:val="28"/>
          <w:szCs w:val="28"/>
        </w:rPr>
        <w:t>. - М., 1991.</w:t>
      </w:r>
    </w:p>
    <w:p w:rsidR="002E4C24" w:rsidRDefault="002E4C24" w:rsidP="002E4C24">
      <w:pPr>
        <w:numPr>
          <w:ilvl w:val="0"/>
          <w:numId w:val="26"/>
        </w:numPr>
        <w:shd w:val="clear" w:color="auto" w:fill="FFFFFF"/>
        <w:tabs>
          <w:tab w:val="left" w:pos="528"/>
        </w:tabs>
        <w:ind w:firstLine="425"/>
        <w:jc w:val="both"/>
        <w:rPr>
          <w:rFonts w:ascii="Times New Roman" w:hAnsi="Times New Roman" w:cs="Times New Roman"/>
          <w:spacing w:val="-1"/>
          <w:sz w:val="28"/>
          <w:szCs w:val="28"/>
        </w:rPr>
      </w:pPr>
      <w:r>
        <w:rPr>
          <w:rFonts w:ascii="Times New Roman" w:hAnsi="Times New Roman" w:cs="Times New Roman"/>
          <w:sz w:val="28"/>
          <w:szCs w:val="28"/>
        </w:rPr>
        <w:t>Я познаю мир. Детская энциклопедия. Этикет во все времена.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Изд-ва «</w:t>
      </w:r>
      <w:proofErr w:type="spellStart"/>
      <w:r>
        <w:rPr>
          <w:rFonts w:ascii="Times New Roman" w:hAnsi="Times New Roman" w:cs="Times New Roman"/>
          <w:sz w:val="28"/>
          <w:szCs w:val="28"/>
        </w:rPr>
        <w:t>Астрель</w:t>
      </w:r>
      <w:proofErr w:type="spellEnd"/>
      <w:r>
        <w:rPr>
          <w:rFonts w:ascii="Times New Roman" w:hAnsi="Times New Roman" w:cs="Times New Roman"/>
          <w:sz w:val="28"/>
          <w:szCs w:val="28"/>
        </w:rPr>
        <w:t>», «Олимп», «АСТ», 2000.</w:t>
      </w: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b/>
          <w:bCs/>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Приложение 1</w:t>
      </w:r>
    </w:p>
    <w:p w:rsidR="002E4C24" w:rsidRDefault="002E4C24" w:rsidP="002E4C24">
      <w:pPr>
        <w:shd w:val="clear" w:color="auto" w:fill="FFFFFF"/>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Диагностика нравственной воспитанности </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Методика 1. </w:t>
      </w:r>
      <w:r>
        <w:rPr>
          <w:rFonts w:ascii="Times New Roman" w:hAnsi="Times New Roman" w:cs="Times New Roman"/>
          <w:b/>
          <w:bCs/>
          <w:sz w:val="28"/>
          <w:szCs w:val="28"/>
        </w:rPr>
        <w:t>Диагностика нравственной самооценки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Инструкция. </w:t>
      </w:r>
      <w:r>
        <w:rPr>
          <w:rFonts w:ascii="Times New Roman" w:hAnsi="Times New Roman" w:cs="Times New Roman"/>
          <w:sz w:val="28"/>
          <w:szCs w:val="28"/>
        </w:rPr>
        <w:t>Учитель обращается к ученикам со следующими словами: «Сейчас я прочитаю вам 10 высказываний. Внимательно послушайте каждое из них. Подумайте, насколько вы с ними согласны (насколько они про вас). Если вы полностью согласны с высказыванием, оцените ваш ответ в 4 балла; если вы больше согласны, чем не согласны, оцените ответ в 3 балла; если вы немножко согласны, оцените ответ в 2 балла; если вы совсем не согласны, оцените ответ в 1 балл. Напротив номера вопроса поставьте тот балл, на который вы оценили прочитанное мной высказывание». Пример: 1. - 3; 2. - 4 и т. д.</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Вопросы: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1. Я часто бываю добрым со сверстниками и взрослыми.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Третий вопрос. Отрицательный результат: давление, агрессия, хитрость. Положительный результат: </w:t>
      </w:r>
      <w:proofErr w:type="spellStart"/>
      <w:r>
        <w:rPr>
          <w:rFonts w:ascii="Times New Roman" w:hAnsi="Times New Roman" w:cs="Times New Roman"/>
          <w:sz w:val="28"/>
          <w:szCs w:val="28"/>
        </w:rPr>
        <w:t>самоутверждающее</w:t>
      </w:r>
      <w:proofErr w:type="spellEnd"/>
      <w:r>
        <w:rPr>
          <w:rFonts w:ascii="Times New Roman" w:hAnsi="Times New Roman" w:cs="Times New Roman"/>
          <w:sz w:val="28"/>
          <w:szCs w:val="28"/>
        </w:rPr>
        <w:t xml:space="preserve"> поведение, построенное на равноправных отношениях, открытая позиция.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Четвертый вопрос. Отрицательный результат, отсутствие всякой реакции, агрессия, раздражение, угроза, давление. Положительный результат; высказывание своего пожелания, мнения, чувств, отношения без агрессии и грубости.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Пятый вопрос. Отрицательный результат: грубость, агрессия, нетактичность. Положительный результат: тактичное, мягкое, понятное высказывание своего пожелания.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Методика 3. </w:t>
      </w:r>
      <w:r>
        <w:rPr>
          <w:rFonts w:ascii="Times New Roman" w:hAnsi="Times New Roman" w:cs="Times New Roman"/>
          <w:b/>
          <w:bCs/>
          <w:sz w:val="28"/>
          <w:szCs w:val="28"/>
        </w:rPr>
        <w:t>Диагностика отношения к жизненным ценностям</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Инструкция. </w:t>
      </w:r>
      <w:r>
        <w:rPr>
          <w:rFonts w:ascii="Times New Roman" w:hAnsi="Times New Roman" w:cs="Times New Roman"/>
          <w:sz w:val="28"/>
          <w:szCs w:val="28"/>
        </w:rPr>
        <w:t>Учитель объявляет детям: «Представьте, что у вас есть волшебная палочка и список из 10 желаний, выбрать из которых можно только 5». Список учитель заранее выписывает на доске.</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Список желаний:</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12"/>
          <w:sz w:val="28"/>
          <w:szCs w:val="28"/>
        </w:rPr>
      </w:pPr>
      <w:r>
        <w:rPr>
          <w:rFonts w:ascii="Times New Roman" w:hAnsi="Times New Roman" w:cs="Times New Roman"/>
          <w:sz w:val="28"/>
          <w:szCs w:val="28"/>
        </w:rPr>
        <w:t>Быть человеком, которого любят.</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5"/>
          <w:sz w:val="28"/>
          <w:szCs w:val="28"/>
        </w:rPr>
      </w:pPr>
      <w:r>
        <w:rPr>
          <w:rFonts w:ascii="Times New Roman" w:hAnsi="Times New Roman" w:cs="Times New Roman"/>
          <w:sz w:val="28"/>
          <w:szCs w:val="28"/>
        </w:rPr>
        <w:t>Иметь много денег.</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7"/>
          <w:sz w:val="28"/>
          <w:szCs w:val="28"/>
        </w:rPr>
      </w:pPr>
      <w:r>
        <w:rPr>
          <w:rFonts w:ascii="Times New Roman" w:hAnsi="Times New Roman" w:cs="Times New Roman"/>
          <w:sz w:val="28"/>
          <w:szCs w:val="28"/>
        </w:rPr>
        <w:t>Иметь самый современный компьютер.</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4"/>
          <w:sz w:val="28"/>
          <w:szCs w:val="28"/>
        </w:rPr>
      </w:pPr>
      <w:r>
        <w:rPr>
          <w:rFonts w:ascii="Times New Roman" w:hAnsi="Times New Roman" w:cs="Times New Roman"/>
          <w:sz w:val="28"/>
          <w:szCs w:val="28"/>
        </w:rPr>
        <w:t>Иметь верного друга.</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7"/>
          <w:sz w:val="28"/>
          <w:szCs w:val="28"/>
        </w:rPr>
      </w:pPr>
      <w:r>
        <w:rPr>
          <w:rFonts w:ascii="Times New Roman" w:hAnsi="Times New Roman" w:cs="Times New Roman"/>
          <w:sz w:val="28"/>
          <w:szCs w:val="28"/>
        </w:rPr>
        <w:t>Мне важно здоровье родителей.</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10"/>
          <w:sz w:val="28"/>
          <w:szCs w:val="28"/>
        </w:rPr>
      </w:pPr>
      <w:r>
        <w:rPr>
          <w:rFonts w:ascii="Times New Roman" w:hAnsi="Times New Roman" w:cs="Times New Roman"/>
          <w:sz w:val="28"/>
          <w:szCs w:val="28"/>
        </w:rPr>
        <w:t>Иметь возможность многими командовать.</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5"/>
          <w:sz w:val="28"/>
          <w:szCs w:val="28"/>
        </w:rPr>
      </w:pPr>
      <w:r>
        <w:rPr>
          <w:rFonts w:ascii="Times New Roman" w:hAnsi="Times New Roman" w:cs="Times New Roman"/>
          <w:sz w:val="28"/>
          <w:szCs w:val="28"/>
        </w:rPr>
        <w:t>Иметь много слуг и ими распоряжаться.</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10"/>
          <w:sz w:val="28"/>
          <w:szCs w:val="28"/>
        </w:rPr>
      </w:pPr>
      <w:r>
        <w:rPr>
          <w:rFonts w:ascii="Times New Roman" w:hAnsi="Times New Roman" w:cs="Times New Roman"/>
          <w:sz w:val="28"/>
          <w:szCs w:val="28"/>
        </w:rPr>
        <w:t>Иметь доброе сердце.</w:t>
      </w:r>
    </w:p>
    <w:p w:rsidR="002E4C24" w:rsidRDefault="002E4C24" w:rsidP="002E4C24">
      <w:pPr>
        <w:numPr>
          <w:ilvl w:val="0"/>
          <w:numId w:val="28"/>
        </w:numPr>
        <w:shd w:val="clear" w:color="auto" w:fill="FFFFFF"/>
        <w:tabs>
          <w:tab w:val="left" w:pos="691"/>
        </w:tabs>
        <w:ind w:firstLine="425"/>
        <w:jc w:val="both"/>
        <w:rPr>
          <w:rFonts w:ascii="Times New Roman" w:hAnsi="Times New Roman" w:cs="Times New Roman"/>
          <w:spacing w:val="-7"/>
          <w:sz w:val="28"/>
          <w:szCs w:val="28"/>
        </w:rPr>
      </w:pPr>
      <w:r>
        <w:rPr>
          <w:rFonts w:ascii="Times New Roman" w:hAnsi="Times New Roman" w:cs="Times New Roman"/>
          <w:sz w:val="28"/>
          <w:szCs w:val="28"/>
        </w:rPr>
        <w:t>Уметь сочувствовать и помогать другим людям.</w:t>
      </w:r>
    </w:p>
    <w:p w:rsidR="002E4C24" w:rsidRDefault="002E4C24" w:rsidP="002E4C24">
      <w:pPr>
        <w:numPr>
          <w:ilvl w:val="0"/>
          <w:numId w:val="28"/>
        </w:numPr>
        <w:shd w:val="clear" w:color="auto" w:fill="FFFFFF"/>
        <w:tabs>
          <w:tab w:val="left" w:pos="787"/>
        </w:tabs>
        <w:ind w:firstLine="425"/>
        <w:jc w:val="both"/>
        <w:rPr>
          <w:rFonts w:ascii="Times New Roman" w:hAnsi="Times New Roman" w:cs="Times New Roman"/>
          <w:sz w:val="28"/>
          <w:szCs w:val="28"/>
        </w:rPr>
      </w:pPr>
      <w:r>
        <w:rPr>
          <w:rFonts w:ascii="Times New Roman" w:hAnsi="Times New Roman" w:cs="Times New Roman"/>
          <w:sz w:val="28"/>
          <w:szCs w:val="28"/>
        </w:rPr>
        <w:t>Иметь то, чего у других никогда не будет.</w:t>
      </w:r>
    </w:p>
    <w:p w:rsidR="002E4C24" w:rsidRDefault="002E4C24" w:rsidP="002E4C24">
      <w:pPr>
        <w:shd w:val="clear" w:color="auto" w:fill="FFFFFF"/>
        <w:tabs>
          <w:tab w:val="left" w:pos="787"/>
        </w:tabs>
        <w:jc w:val="both"/>
        <w:rPr>
          <w:rFonts w:ascii="Times New Roman" w:hAnsi="Times New Roman" w:cs="Times New Roman"/>
          <w:sz w:val="28"/>
          <w:szCs w:val="28"/>
        </w:rPr>
      </w:pPr>
      <w:r>
        <w:rPr>
          <w:rFonts w:ascii="Times New Roman" w:hAnsi="Times New Roman" w:cs="Times New Roman"/>
          <w:i/>
          <w:iCs/>
          <w:sz w:val="28"/>
          <w:szCs w:val="28"/>
        </w:rPr>
        <w:lastRenderedPageBreak/>
        <w:t>Интерпретация:</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Номера отрицательных ответов: 2, 3, 6, 7,10; 5 положительных ответов - высокий уровень; 4-3 - средний уровень; 2 - ниже среднего уровня; 0-1 - низкий уровень.</w:t>
      </w:r>
    </w:p>
    <w:p w:rsidR="002E4C24" w:rsidRDefault="002E4C24" w:rsidP="002E4C24">
      <w:pPr>
        <w:shd w:val="clear" w:color="auto" w:fill="FFFFFF"/>
        <w:ind w:firstLine="425"/>
        <w:jc w:val="both"/>
        <w:rPr>
          <w:rFonts w:ascii="Times New Roman" w:hAnsi="Times New Roman" w:cs="Times New Roman"/>
          <w:sz w:val="28"/>
          <w:szCs w:val="28"/>
        </w:rPr>
      </w:pP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Методика 4. </w:t>
      </w:r>
      <w:r>
        <w:rPr>
          <w:rFonts w:ascii="Times New Roman" w:hAnsi="Times New Roman" w:cs="Times New Roman"/>
          <w:b/>
          <w:bCs/>
          <w:sz w:val="28"/>
          <w:szCs w:val="28"/>
        </w:rPr>
        <w:t>Диагностика нравственной мотивации</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Инструкция. </w:t>
      </w:r>
      <w:r>
        <w:rPr>
          <w:rFonts w:ascii="Times New Roman" w:hAnsi="Times New Roman" w:cs="Times New Roman"/>
          <w:sz w:val="28"/>
          <w:szCs w:val="28"/>
        </w:rPr>
        <w:t xml:space="preserve">Учитель объявляет детям: «Я прочитаю вам 4 вопроса, Вам нужно выбрать из четырех данных на них ответов один». </w:t>
      </w:r>
      <w:r>
        <w:rPr>
          <w:rFonts w:ascii="Times New Roman" w:hAnsi="Times New Roman" w:cs="Times New Roman"/>
          <w:i/>
          <w:iCs/>
          <w:sz w:val="28"/>
          <w:szCs w:val="28"/>
        </w:rPr>
        <w:t>Вопросы:</w:t>
      </w:r>
    </w:p>
    <w:p w:rsidR="002E4C24" w:rsidRDefault="002E4C24" w:rsidP="002E4C24">
      <w:pPr>
        <w:shd w:val="clear" w:color="auto" w:fill="FFFFFF"/>
        <w:tabs>
          <w:tab w:val="left" w:pos="686"/>
          <w:tab w:val="left" w:pos="4790"/>
        </w:tabs>
        <w:ind w:firstLine="425"/>
        <w:jc w:val="both"/>
        <w:rPr>
          <w:rFonts w:ascii="Times New Roman" w:hAnsi="Times New Roman" w:cs="Times New Roman"/>
          <w:sz w:val="28"/>
          <w:szCs w:val="28"/>
        </w:rPr>
      </w:pPr>
      <w:r>
        <w:rPr>
          <w:rFonts w:ascii="Times New Roman" w:hAnsi="Times New Roman" w:cs="Times New Roman"/>
          <w:spacing w:val="-12"/>
          <w:sz w:val="28"/>
          <w:szCs w:val="28"/>
        </w:rPr>
        <w:t>1.</w:t>
      </w:r>
      <w:r>
        <w:rPr>
          <w:rFonts w:ascii="Times New Roman" w:hAnsi="Times New Roman" w:cs="Times New Roman"/>
          <w:sz w:val="28"/>
          <w:szCs w:val="28"/>
        </w:rPr>
        <w:tab/>
        <w:t>Если кто-то плачет, то я...</w:t>
      </w:r>
    </w:p>
    <w:p w:rsidR="002E4C24" w:rsidRDefault="002E4C24" w:rsidP="002E4C24">
      <w:pPr>
        <w:shd w:val="clear" w:color="auto" w:fill="FFFFFF"/>
        <w:tabs>
          <w:tab w:val="left" w:pos="696"/>
        </w:tabs>
        <w:ind w:firstLine="425"/>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пытаюсь ему помочь;</w:t>
      </w:r>
    </w:p>
    <w:p w:rsidR="002E4C24" w:rsidRDefault="002E4C24" w:rsidP="002E4C24">
      <w:pPr>
        <w:shd w:val="clear" w:color="auto" w:fill="FFFFFF"/>
        <w:tabs>
          <w:tab w:val="left" w:pos="696"/>
        </w:tabs>
        <w:ind w:firstLine="425"/>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t>думаю о том, что могло произойти;</w:t>
      </w:r>
    </w:p>
    <w:p w:rsidR="002E4C24" w:rsidRDefault="002E4C24" w:rsidP="002E4C24">
      <w:pPr>
        <w:shd w:val="clear" w:color="auto" w:fill="FFFFFF"/>
        <w:tabs>
          <w:tab w:val="left" w:pos="696"/>
        </w:tabs>
        <w:ind w:firstLine="425"/>
        <w:jc w:val="both"/>
        <w:rPr>
          <w:rFonts w:ascii="Times New Roman" w:hAnsi="Times New Roman" w:cs="Times New Roman"/>
          <w:sz w:val="28"/>
          <w:szCs w:val="28"/>
        </w:rPr>
      </w:pPr>
      <w:r>
        <w:rPr>
          <w:rFonts w:ascii="Times New Roman" w:hAnsi="Times New Roman" w:cs="Times New Roman"/>
          <w:spacing w:val="-3"/>
          <w:sz w:val="28"/>
          <w:szCs w:val="28"/>
        </w:rPr>
        <w:t>в)</w:t>
      </w:r>
      <w:r>
        <w:rPr>
          <w:rFonts w:ascii="Times New Roman" w:hAnsi="Times New Roman" w:cs="Times New Roman"/>
          <w:sz w:val="28"/>
          <w:szCs w:val="28"/>
        </w:rPr>
        <w:tab/>
        <w:t>не обращаю внимания.</w:t>
      </w:r>
    </w:p>
    <w:p w:rsidR="002E4C24" w:rsidRDefault="002E4C24" w:rsidP="002E4C24">
      <w:pPr>
        <w:shd w:val="clear" w:color="auto" w:fill="FFFFFF"/>
        <w:tabs>
          <w:tab w:val="left" w:pos="686"/>
        </w:tabs>
        <w:ind w:firstLine="425"/>
        <w:jc w:val="both"/>
        <w:rPr>
          <w:rFonts w:ascii="Times New Roman" w:hAnsi="Times New Roman" w:cs="Times New Roman"/>
          <w:sz w:val="28"/>
          <w:szCs w:val="28"/>
        </w:rPr>
      </w:pPr>
      <w:r>
        <w:rPr>
          <w:rFonts w:ascii="Times New Roman" w:hAnsi="Times New Roman" w:cs="Times New Roman"/>
          <w:spacing w:val="-4"/>
          <w:sz w:val="28"/>
          <w:szCs w:val="28"/>
        </w:rPr>
        <w:t>2.</w:t>
      </w:r>
      <w:r>
        <w:rPr>
          <w:rFonts w:ascii="Times New Roman" w:hAnsi="Times New Roman" w:cs="Times New Roman"/>
          <w:sz w:val="28"/>
          <w:szCs w:val="28"/>
        </w:rPr>
        <w:t>Я с другом играю в бадминтон, к нам подходит мальчик лет 6-7 и говорит, что у него нет такой игры...</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а) я скажу ему, чтобы он не приставал;</w:t>
      </w:r>
    </w:p>
    <w:p w:rsidR="002E4C24" w:rsidRDefault="002E4C24" w:rsidP="002E4C24">
      <w:pPr>
        <w:shd w:val="clear" w:color="auto" w:fill="FFFFFF"/>
        <w:tabs>
          <w:tab w:val="left" w:pos="658"/>
        </w:tabs>
        <w:ind w:firstLine="425"/>
        <w:jc w:val="both"/>
        <w:rPr>
          <w:rFonts w:ascii="Times New Roman" w:hAnsi="Times New Roman" w:cs="Times New Roman"/>
          <w:sz w:val="28"/>
          <w:szCs w:val="28"/>
        </w:rPr>
      </w:pPr>
      <w:r>
        <w:rPr>
          <w:rFonts w:ascii="Times New Roman" w:hAnsi="Times New Roman" w:cs="Times New Roman"/>
          <w:spacing w:val="-6"/>
          <w:sz w:val="28"/>
          <w:szCs w:val="28"/>
        </w:rPr>
        <w:t>б)</w:t>
      </w:r>
      <w:r>
        <w:rPr>
          <w:rFonts w:ascii="Times New Roman" w:hAnsi="Times New Roman" w:cs="Times New Roman"/>
          <w:sz w:val="28"/>
          <w:szCs w:val="28"/>
        </w:rPr>
        <w:tab/>
        <w:t>отвечу, что не могу ему помочь;</w:t>
      </w:r>
    </w:p>
    <w:p w:rsidR="002E4C24" w:rsidRDefault="002E4C24" w:rsidP="002E4C24">
      <w:pPr>
        <w:shd w:val="clear" w:color="auto" w:fill="FFFFFF"/>
        <w:tabs>
          <w:tab w:val="left" w:pos="658"/>
        </w:tabs>
        <w:ind w:firstLine="425"/>
        <w:jc w:val="both"/>
        <w:rPr>
          <w:rFonts w:ascii="Times New Roman" w:hAnsi="Times New Roman" w:cs="Times New Roman"/>
          <w:sz w:val="28"/>
          <w:szCs w:val="28"/>
        </w:rPr>
      </w:pPr>
      <w:r>
        <w:rPr>
          <w:rFonts w:ascii="Times New Roman" w:hAnsi="Times New Roman" w:cs="Times New Roman"/>
          <w:spacing w:val="-3"/>
          <w:sz w:val="28"/>
          <w:szCs w:val="28"/>
        </w:rPr>
        <w:t>в)</w:t>
      </w:r>
      <w:r>
        <w:rPr>
          <w:rFonts w:ascii="Times New Roman" w:hAnsi="Times New Roman" w:cs="Times New Roman"/>
          <w:sz w:val="28"/>
          <w:szCs w:val="28"/>
        </w:rPr>
        <w:tab/>
        <w:t>скажу, чтобы он попросил родителей купить ему такую игру;</w:t>
      </w:r>
    </w:p>
    <w:p w:rsidR="002E4C24" w:rsidRDefault="002E4C24" w:rsidP="002E4C24">
      <w:pPr>
        <w:shd w:val="clear" w:color="auto" w:fill="FFFFFF"/>
        <w:tabs>
          <w:tab w:val="left" w:pos="658"/>
        </w:tabs>
        <w:ind w:firstLine="425"/>
        <w:jc w:val="both"/>
        <w:rPr>
          <w:rFonts w:ascii="Times New Roman" w:hAnsi="Times New Roman" w:cs="Times New Roman"/>
          <w:sz w:val="28"/>
          <w:szCs w:val="28"/>
        </w:rPr>
      </w:pPr>
      <w:r>
        <w:rPr>
          <w:rFonts w:ascii="Times New Roman" w:hAnsi="Times New Roman" w:cs="Times New Roman"/>
          <w:spacing w:val="-1"/>
          <w:sz w:val="28"/>
          <w:szCs w:val="28"/>
        </w:rPr>
        <w:t>г)</w:t>
      </w:r>
      <w:r>
        <w:rPr>
          <w:rFonts w:ascii="Times New Roman" w:hAnsi="Times New Roman" w:cs="Times New Roman"/>
          <w:sz w:val="28"/>
          <w:szCs w:val="28"/>
        </w:rPr>
        <w:tab/>
        <w:t>пообещаю, что он может прийти с другом и поиграть.</w:t>
      </w:r>
    </w:p>
    <w:p w:rsidR="002E4C24" w:rsidRDefault="002E4C24" w:rsidP="002E4C24">
      <w:pPr>
        <w:shd w:val="clear" w:color="auto" w:fill="FFFFFF"/>
        <w:tabs>
          <w:tab w:val="left" w:pos="653"/>
        </w:tabs>
        <w:ind w:firstLine="425"/>
        <w:jc w:val="both"/>
        <w:rPr>
          <w:rFonts w:ascii="Times New Roman" w:hAnsi="Times New Roman" w:cs="Times New Roman"/>
          <w:sz w:val="28"/>
          <w:szCs w:val="28"/>
        </w:rPr>
      </w:pPr>
      <w:r>
        <w:rPr>
          <w:rFonts w:ascii="Times New Roman" w:hAnsi="Times New Roman" w:cs="Times New Roman"/>
          <w:spacing w:val="-8"/>
          <w:sz w:val="28"/>
          <w:szCs w:val="28"/>
        </w:rPr>
        <w:t>3.</w:t>
      </w:r>
      <w:r>
        <w:rPr>
          <w:rFonts w:ascii="Times New Roman" w:hAnsi="Times New Roman" w:cs="Times New Roman"/>
          <w:sz w:val="28"/>
          <w:szCs w:val="28"/>
        </w:rPr>
        <w:tab/>
        <w:t>Если кто-то в компании расстроился из-за того, что проиграл в игру...</w:t>
      </w:r>
    </w:p>
    <w:p w:rsidR="002E4C24" w:rsidRDefault="002E4C24" w:rsidP="002E4C24">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6"/>
          <w:sz w:val="28"/>
          <w:szCs w:val="28"/>
        </w:rPr>
        <w:t>а)</w:t>
      </w:r>
      <w:r>
        <w:rPr>
          <w:rFonts w:ascii="Times New Roman" w:hAnsi="Times New Roman" w:cs="Times New Roman"/>
          <w:sz w:val="28"/>
          <w:szCs w:val="28"/>
        </w:rPr>
        <w:tab/>
        <w:t>я не обращу внимания;</w:t>
      </w:r>
    </w:p>
    <w:p w:rsidR="002E4C24" w:rsidRDefault="002E4C24" w:rsidP="002E4C24">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2"/>
          <w:sz w:val="28"/>
          <w:szCs w:val="28"/>
        </w:rPr>
        <w:t>б)</w:t>
      </w:r>
      <w:r>
        <w:rPr>
          <w:rFonts w:ascii="Times New Roman" w:hAnsi="Times New Roman" w:cs="Times New Roman"/>
          <w:sz w:val="28"/>
          <w:szCs w:val="28"/>
        </w:rPr>
        <w:tab/>
        <w:t>скажу, что он размазня;</w:t>
      </w:r>
    </w:p>
    <w:p w:rsidR="002E4C24" w:rsidRDefault="002E4C24" w:rsidP="002E4C24">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5"/>
          <w:sz w:val="28"/>
          <w:szCs w:val="28"/>
        </w:rPr>
        <w:t>в)</w:t>
      </w:r>
      <w:r>
        <w:rPr>
          <w:rFonts w:ascii="Times New Roman" w:hAnsi="Times New Roman" w:cs="Times New Roman"/>
          <w:sz w:val="28"/>
          <w:szCs w:val="28"/>
        </w:rPr>
        <w:tab/>
        <w:t>объясню, что нет ничего страшного;</w:t>
      </w:r>
    </w:p>
    <w:p w:rsidR="002E4C24" w:rsidRDefault="002E4C24" w:rsidP="002E4C24">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3"/>
          <w:sz w:val="28"/>
          <w:szCs w:val="28"/>
        </w:rPr>
        <w:t>г)</w:t>
      </w:r>
      <w:r>
        <w:rPr>
          <w:rFonts w:ascii="Times New Roman" w:hAnsi="Times New Roman" w:cs="Times New Roman"/>
          <w:sz w:val="28"/>
          <w:szCs w:val="28"/>
        </w:rPr>
        <w:tab/>
        <w:t xml:space="preserve">скажу, что надо </w:t>
      </w:r>
      <w:proofErr w:type="gramStart"/>
      <w:r>
        <w:rPr>
          <w:rFonts w:ascii="Times New Roman" w:hAnsi="Times New Roman" w:cs="Times New Roman"/>
          <w:sz w:val="28"/>
          <w:szCs w:val="28"/>
        </w:rPr>
        <w:t>научиться лучше играть</w:t>
      </w:r>
      <w:proofErr w:type="gramEnd"/>
      <w:r>
        <w:rPr>
          <w:rFonts w:ascii="Times New Roman" w:hAnsi="Times New Roman" w:cs="Times New Roman"/>
          <w:sz w:val="28"/>
          <w:szCs w:val="28"/>
        </w:rPr>
        <w:t xml:space="preserve"> в эту игру.</w:t>
      </w:r>
    </w:p>
    <w:p w:rsidR="002E4C24" w:rsidRDefault="002E4C24" w:rsidP="002E4C24">
      <w:pPr>
        <w:shd w:val="clear" w:color="auto" w:fill="FFFFFF"/>
        <w:tabs>
          <w:tab w:val="left" w:pos="653"/>
        </w:tabs>
        <w:ind w:firstLine="425"/>
        <w:jc w:val="both"/>
        <w:rPr>
          <w:rFonts w:ascii="Times New Roman" w:hAnsi="Times New Roman" w:cs="Times New Roman"/>
          <w:sz w:val="28"/>
          <w:szCs w:val="28"/>
        </w:rPr>
      </w:pPr>
      <w:r>
        <w:rPr>
          <w:rFonts w:ascii="Times New Roman" w:hAnsi="Times New Roman" w:cs="Times New Roman"/>
          <w:spacing w:val="-6"/>
          <w:sz w:val="28"/>
          <w:szCs w:val="28"/>
        </w:rPr>
        <w:t>4.</w:t>
      </w:r>
      <w:r>
        <w:rPr>
          <w:rFonts w:ascii="Times New Roman" w:hAnsi="Times New Roman" w:cs="Times New Roman"/>
          <w:sz w:val="28"/>
          <w:szCs w:val="28"/>
        </w:rPr>
        <w:tab/>
        <w:t>Ваш одноклассник на вас обиделся, вы:</w:t>
      </w:r>
    </w:p>
    <w:p w:rsidR="002E4C24" w:rsidRDefault="002E4C24" w:rsidP="002E4C24">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6"/>
          <w:sz w:val="28"/>
          <w:szCs w:val="28"/>
        </w:rPr>
        <w:t>а)</w:t>
      </w:r>
      <w:r>
        <w:rPr>
          <w:rFonts w:ascii="Times New Roman" w:hAnsi="Times New Roman" w:cs="Times New Roman"/>
          <w:sz w:val="28"/>
          <w:szCs w:val="28"/>
        </w:rPr>
        <w:tab/>
        <w:t>подумаю о его чувствах и о том, что я могу сделать в этой ситуации;</w:t>
      </w:r>
    </w:p>
    <w:p w:rsidR="002E4C24" w:rsidRDefault="002E4C24" w:rsidP="002E4C24">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6"/>
          <w:sz w:val="28"/>
          <w:szCs w:val="28"/>
        </w:rPr>
        <w:t>б)</w:t>
      </w:r>
      <w:r>
        <w:rPr>
          <w:rFonts w:ascii="Times New Roman" w:hAnsi="Times New Roman" w:cs="Times New Roman"/>
          <w:sz w:val="28"/>
          <w:szCs w:val="28"/>
        </w:rPr>
        <w:tab/>
        <w:t>обижусь в ответ;</w:t>
      </w:r>
    </w:p>
    <w:p w:rsidR="002E4C24" w:rsidRDefault="002E4C24" w:rsidP="002E4C24">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4"/>
          <w:sz w:val="28"/>
          <w:szCs w:val="28"/>
        </w:rPr>
        <w:t>в)</w:t>
      </w:r>
      <w:r>
        <w:rPr>
          <w:rFonts w:ascii="Times New Roman" w:hAnsi="Times New Roman" w:cs="Times New Roman"/>
          <w:sz w:val="28"/>
          <w:szCs w:val="28"/>
        </w:rPr>
        <w:tab/>
        <w:t>докажу ему, что он не прав.</w:t>
      </w:r>
    </w:p>
    <w:p w:rsidR="002E4C24" w:rsidRDefault="002E4C24" w:rsidP="002E4C24">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Обработка результатов. </w:t>
      </w:r>
      <w:proofErr w:type="gramStart"/>
      <w:r>
        <w:rPr>
          <w:rFonts w:ascii="Times New Roman" w:hAnsi="Times New Roman" w:cs="Times New Roman"/>
          <w:sz w:val="28"/>
          <w:szCs w:val="28"/>
        </w:rPr>
        <w:t>Ключ положительных ответов: 1 - а, 2 - г, 3 - в, 4 - а. Далее учитель подсчитывает сумму положительных ответов, данных учеником: 4 балла - высокий уровень, 2-3 балла - средний уровень, 1 балл - низкий уровень.</w:t>
      </w:r>
      <w:proofErr w:type="gramEnd"/>
    </w:p>
    <w:p w:rsidR="007253B6" w:rsidRDefault="007253B6"/>
    <w:sectPr w:rsidR="007253B6" w:rsidSect="007253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1A214C2"/>
    <w:lvl w:ilvl="0">
      <w:numFmt w:val="bullet"/>
      <w:lvlText w:val="*"/>
      <w:lvlJc w:val="left"/>
      <w:pPr>
        <w:ind w:left="0" w:firstLine="0"/>
      </w:pPr>
    </w:lvl>
  </w:abstractNum>
  <w:abstractNum w:abstractNumId="1">
    <w:nsid w:val="01B523EC"/>
    <w:multiLevelType w:val="singleLevel"/>
    <w:tmpl w:val="B36021A2"/>
    <w:lvl w:ilvl="0">
      <w:start w:val="10"/>
      <w:numFmt w:val="decimal"/>
      <w:lvlText w:val="%1."/>
      <w:legacy w:legacy="1" w:legacySpace="0" w:legacyIndent="274"/>
      <w:lvlJc w:val="left"/>
      <w:pPr>
        <w:ind w:left="0" w:firstLine="0"/>
      </w:pPr>
      <w:rPr>
        <w:rFonts w:ascii="Times New Roman" w:hAnsi="Times New Roman" w:cs="Times New Roman" w:hint="default"/>
      </w:rPr>
    </w:lvl>
  </w:abstractNum>
  <w:abstractNum w:abstractNumId="2">
    <w:nsid w:val="10CD2EE2"/>
    <w:multiLevelType w:val="singleLevel"/>
    <w:tmpl w:val="145AFDAA"/>
    <w:lvl w:ilvl="0">
      <w:start w:val="1"/>
      <w:numFmt w:val="decimal"/>
      <w:lvlText w:val="%1."/>
      <w:legacy w:legacy="1" w:legacySpace="0" w:legacyIndent="182"/>
      <w:lvlJc w:val="left"/>
      <w:pPr>
        <w:ind w:left="0" w:firstLine="0"/>
      </w:pPr>
      <w:rPr>
        <w:rFonts w:ascii="Times New Roman" w:hAnsi="Times New Roman" w:cs="Times New Roman" w:hint="default"/>
      </w:rPr>
    </w:lvl>
  </w:abstractNum>
  <w:abstractNum w:abstractNumId="3">
    <w:nsid w:val="33580479"/>
    <w:multiLevelType w:val="singleLevel"/>
    <w:tmpl w:val="95ECE3FC"/>
    <w:lvl w:ilvl="0">
      <w:start w:val="1"/>
      <w:numFmt w:val="decimal"/>
      <w:lvlText w:val="%1."/>
      <w:legacy w:legacy="1" w:legacySpace="0" w:legacyIndent="197"/>
      <w:lvlJc w:val="left"/>
      <w:pPr>
        <w:ind w:left="0" w:firstLine="0"/>
      </w:pPr>
      <w:rPr>
        <w:rFonts w:ascii="Times New Roman" w:hAnsi="Times New Roman" w:cs="Times New Roman" w:hint="default"/>
      </w:rPr>
    </w:lvl>
  </w:abstractNum>
  <w:abstractNum w:abstractNumId="4">
    <w:nsid w:val="3B585C6D"/>
    <w:multiLevelType w:val="singleLevel"/>
    <w:tmpl w:val="23CED774"/>
    <w:lvl w:ilvl="0">
      <w:start w:val="1"/>
      <w:numFmt w:val="decimal"/>
      <w:lvlText w:val="%1."/>
      <w:legacy w:legacy="1" w:legacySpace="0" w:legacyIndent="192"/>
      <w:lvlJc w:val="left"/>
      <w:pPr>
        <w:ind w:left="0" w:firstLine="0"/>
      </w:pPr>
      <w:rPr>
        <w:rFonts w:ascii="Times New Roman" w:hAnsi="Times New Roman" w:cs="Times New Roman" w:hint="default"/>
      </w:rPr>
    </w:lvl>
  </w:abstractNum>
  <w:abstractNum w:abstractNumId="5">
    <w:nsid w:val="4C6B72D1"/>
    <w:multiLevelType w:val="singleLevel"/>
    <w:tmpl w:val="2C32E282"/>
    <w:lvl w:ilvl="0">
      <w:start w:val="11"/>
      <w:numFmt w:val="decimal"/>
      <w:lvlText w:val="%1."/>
      <w:legacy w:legacy="1" w:legacySpace="0" w:legacyIndent="278"/>
      <w:lvlJc w:val="left"/>
      <w:pPr>
        <w:ind w:left="0" w:firstLine="0"/>
      </w:pPr>
      <w:rPr>
        <w:rFonts w:ascii="Times New Roman" w:hAnsi="Times New Roman" w:cs="Times New Roman" w:hint="default"/>
      </w:rPr>
    </w:lvl>
  </w:abstractNum>
  <w:abstractNum w:abstractNumId="6">
    <w:nsid w:val="544C21D0"/>
    <w:multiLevelType w:val="singleLevel"/>
    <w:tmpl w:val="B768A584"/>
    <w:lvl w:ilvl="0">
      <w:start w:val="1"/>
      <w:numFmt w:val="decimal"/>
      <w:lvlText w:val="%1."/>
      <w:legacy w:legacy="1" w:legacySpace="0" w:legacyIndent="202"/>
      <w:lvlJc w:val="left"/>
      <w:pPr>
        <w:ind w:left="0" w:firstLine="0"/>
      </w:pPr>
      <w:rPr>
        <w:rFonts w:ascii="Times New Roman" w:hAnsi="Times New Roman" w:cs="Times New Roman" w:hint="default"/>
      </w:rPr>
    </w:lvl>
  </w:abstractNum>
  <w:abstractNum w:abstractNumId="7">
    <w:nsid w:val="564312A5"/>
    <w:multiLevelType w:val="singleLevel"/>
    <w:tmpl w:val="ED7AFB76"/>
    <w:lvl w:ilvl="0">
      <w:start w:val="15"/>
      <w:numFmt w:val="decimal"/>
      <w:lvlText w:val="%1."/>
      <w:legacy w:legacy="1" w:legacySpace="0" w:legacyIndent="274"/>
      <w:lvlJc w:val="left"/>
      <w:pPr>
        <w:ind w:left="0" w:firstLine="0"/>
      </w:pPr>
      <w:rPr>
        <w:rFonts w:ascii="Times New Roman" w:hAnsi="Times New Roman" w:cs="Times New Roman" w:hint="default"/>
      </w:rPr>
    </w:lvl>
  </w:abstractNum>
  <w:abstractNum w:abstractNumId="8">
    <w:nsid w:val="69C73424"/>
    <w:multiLevelType w:val="singleLevel"/>
    <w:tmpl w:val="145AFDAA"/>
    <w:lvl w:ilvl="0">
      <w:start w:val="1"/>
      <w:numFmt w:val="decimal"/>
      <w:lvlText w:val="%1."/>
      <w:legacy w:legacy="1" w:legacySpace="0" w:legacyIndent="182"/>
      <w:lvlJc w:val="left"/>
      <w:pPr>
        <w:ind w:left="0" w:firstLine="0"/>
      </w:pPr>
      <w:rPr>
        <w:rFonts w:ascii="Times New Roman" w:hAnsi="Times New Roman" w:cs="Times New Roman" w:hint="default"/>
      </w:rPr>
    </w:lvl>
  </w:abstractNum>
  <w:abstractNum w:abstractNumId="9">
    <w:nsid w:val="7F633C29"/>
    <w:multiLevelType w:val="singleLevel"/>
    <w:tmpl w:val="521C9222"/>
    <w:lvl w:ilvl="0">
      <w:start w:val="4"/>
      <w:numFmt w:val="decimal"/>
      <w:lvlText w:val="%1."/>
      <w:legacy w:legacy="1" w:legacySpace="0" w:legacyIndent="192"/>
      <w:lvlJc w:val="left"/>
      <w:pPr>
        <w:ind w:left="0" w:firstLine="0"/>
      </w:pPr>
      <w:rPr>
        <w:rFonts w:ascii="Times New Roman" w:hAnsi="Times New Roman" w:cs="Times New Roman" w:hint="default"/>
      </w:rPr>
    </w:lvl>
  </w:abstractNum>
  <w:num w:numId="1">
    <w:abstractNumId w:val="0"/>
  </w:num>
  <w:num w:numId="2">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3">
    <w:abstractNumId w:val="6"/>
  </w:num>
  <w:num w:numId="4">
    <w:abstractNumId w:val="6"/>
    <w:lvlOverride w:ilvl="0">
      <w:startOverride w:val="1"/>
    </w:lvlOverride>
  </w:num>
  <w:num w:numId="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164"/>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3"/>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2">
    <w:abstractNumId w:val="3"/>
  </w:num>
  <w:num w:numId="13">
    <w:abstractNumId w:val="3"/>
    <w:lvlOverride w:ilvl="0">
      <w:startOverride w:val="1"/>
    </w:lvlOverride>
  </w:num>
  <w:num w:numId="14">
    <w:abstractNumId w:val="0"/>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15">
    <w:abstractNumId w:val="8"/>
  </w:num>
  <w:num w:numId="16">
    <w:abstractNumId w:val="8"/>
    <w:lvlOverride w:ilvl="0">
      <w:startOverride w:val="1"/>
    </w:lvlOverride>
  </w:num>
  <w:num w:numId="17">
    <w:abstractNumId w:val="1"/>
  </w:num>
  <w:num w:numId="18">
    <w:abstractNumId w:val="1"/>
    <w:lvlOverride w:ilvl="0">
      <w:startOverride w:val="10"/>
    </w:lvlOverride>
  </w:num>
  <w:num w:numId="19">
    <w:abstractNumId w:val="7"/>
  </w:num>
  <w:num w:numId="20">
    <w:abstractNumId w:val="7"/>
    <w:lvlOverride w:ilvl="0">
      <w:startOverride w:val="15"/>
    </w:lvlOverride>
  </w:num>
  <w:num w:numId="21">
    <w:abstractNumId w:val="4"/>
  </w:num>
  <w:num w:numId="22">
    <w:abstractNumId w:val="4"/>
    <w:lvlOverride w:ilvl="0">
      <w:startOverride w:val="1"/>
    </w:lvlOverride>
  </w:num>
  <w:num w:numId="23">
    <w:abstractNumId w:val="9"/>
  </w:num>
  <w:num w:numId="24">
    <w:abstractNumId w:val="9"/>
    <w:lvlOverride w:ilvl="0">
      <w:startOverride w:val="4"/>
    </w:lvlOverride>
  </w:num>
  <w:num w:numId="25">
    <w:abstractNumId w:val="5"/>
  </w:num>
  <w:num w:numId="26">
    <w:abstractNumId w:val="5"/>
    <w:lvlOverride w:ilvl="0">
      <w:startOverride w:val="11"/>
    </w:lvlOverride>
  </w:num>
  <w:num w:numId="27">
    <w:abstractNumId w:val="2"/>
  </w:num>
  <w:num w:numId="2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2E4C24"/>
    <w:rsid w:val="002E4C24"/>
    <w:rsid w:val="007253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C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E4C24"/>
    <w:pPr>
      <w:tabs>
        <w:tab w:val="center" w:pos="4677"/>
        <w:tab w:val="right" w:pos="9355"/>
      </w:tabs>
    </w:pPr>
    <w:rPr>
      <w:rFonts w:cs="Times New Roman"/>
      <w:lang/>
    </w:rPr>
  </w:style>
  <w:style w:type="character" w:customStyle="1" w:styleId="a4">
    <w:name w:val="Верхний колонтитул Знак"/>
    <w:basedOn w:val="a0"/>
    <w:link w:val="a3"/>
    <w:uiPriority w:val="99"/>
    <w:semiHidden/>
    <w:rsid w:val="002E4C24"/>
    <w:rPr>
      <w:rFonts w:ascii="Arial" w:eastAsia="Times New Roman" w:hAnsi="Arial" w:cs="Times New Roman"/>
      <w:sz w:val="20"/>
      <w:szCs w:val="20"/>
      <w:lang/>
    </w:rPr>
  </w:style>
  <w:style w:type="paragraph" w:styleId="a5">
    <w:name w:val="footer"/>
    <w:basedOn w:val="a"/>
    <w:link w:val="a6"/>
    <w:uiPriority w:val="99"/>
    <w:semiHidden/>
    <w:unhideWhenUsed/>
    <w:rsid w:val="002E4C24"/>
    <w:pPr>
      <w:tabs>
        <w:tab w:val="center" w:pos="4677"/>
        <w:tab w:val="right" w:pos="9355"/>
      </w:tabs>
    </w:pPr>
    <w:rPr>
      <w:rFonts w:cs="Times New Roman"/>
      <w:lang/>
    </w:rPr>
  </w:style>
  <w:style w:type="character" w:customStyle="1" w:styleId="a6">
    <w:name w:val="Нижний колонтитул Знак"/>
    <w:basedOn w:val="a0"/>
    <w:link w:val="a5"/>
    <w:uiPriority w:val="99"/>
    <w:semiHidden/>
    <w:rsid w:val="002E4C24"/>
    <w:rPr>
      <w:rFonts w:ascii="Arial" w:eastAsia="Times New Roman" w:hAnsi="Arial" w:cs="Times New Roman"/>
      <w:sz w:val="20"/>
      <w:szCs w:val="20"/>
      <w:lang/>
    </w:rPr>
  </w:style>
  <w:style w:type="paragraph" w:styleId="a7">
    <w:name w:val="Balloon Text"/>
    <w:basedOn w:val="a"/>
    <w:link w:val="a8"/>
    <w:uiPriority w:val="99"/>
    <w:semiHidden/>
    <w:unhideWhenUsed/>
    <w:rsid w:val="002E4C24"/>
    <w:rPr>
      <w:rFonts w:ascii="Tahoma" w:hAnsi="Tahoma" w:cs="Times New Roman"/>
      <w:sz w:val="16"/>
      <w:szCs w:val="16"/>
      <w:lang/>
    </w:rPr>
  </w:style>
  <w:style w:type="character" w:customStyle="1" w:styleId="a8">
    <w:name w:val="Текст выноски Знак"/>
    <w:basedOn w:val="a0"/>
    <w:link w:val="a7"/>
    <w:uiPriority w:val="99"/>
    <w:semiHidden/>
    <w:rsid w:val="002E4C24"/>
    <w:rPr>
      <w:rFonts w:ascii="Tahoma" w:eastAsia="Times New Roman" w:hAnsi="Tahoma" w:cs="Times New Roman"/>
      <w:sz w:val="16"/>
      <w:szCs w:val="16"/>
      <w:lang/>
    </w:rPr>
  </w:style>
  <w:style w:type="paragraph" w:styleId="a9">
    <w:name w:val="List Paragraph"/>
    <w:basedOn w:val="a"/>
    <w:uiPriority w:val="99"/>
    <w:qFormat/>
    <w:rsid w:val="002E4C24"/>
    <w:pPr>
      <w:ind w:left="720"/>
      <w:contextualSpacing/>
    </w:pPr>
  </w:style>
  <w:style w:type="table" w:styleId="aa">
    <w:name w:val="Table Grid"/>
    <w:basedOn w:val="a1"/>
    <w:uiPriority w:val="99"/>
    <w:rsid w:val="002E4C2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64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7607</Words>
  <Characters>43363</Characters>
  <Application>Microsoft Office Word</Application>
  <DocSecurity>0</DocSecurity>
  <Lines>361</Lines>
  <Paragraphs>101</Paragraphs>
  <ScaleCrop>false</ScaleCrop>
  <Company/>
  <LinksUpToDate>false</LinksUpToDate>
  <CharactersWithSpaces>50869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2012</dc:creator>
  <cp:lastModifiedBy>школа 2012</cp:lastModifiedBy>
  <cp:revision>1</cp:revision>
  <dcterms:created xsi:type="dcterms:W3CDTF">2017-10-19T12:42:00Z</dcterms:created>
  <dcterms:modified xsi:type="dcterms:W3CDTF">2017-10-19T12:44:00Z</dcterms:modified>
</cp:coreProperties>
</file>